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9327D" w14:textId="77777777" w:rsidR="00E20946" w:rsidRPr="00E20946" w:rsidRDefault="00E20946" w:rsidP="004F0F56">
      <w:pPr>
        <w:ind w:right="1693"/>
        <w:rPr>
          <w:b/>
          <w:szCs w:val="20"/>
          <w:lang w:val="de-AT"/>
        </w:rPr>
      </w:pPr>
    </w:p>
    <w:p w14:paraId="6446D39E" w14:textId="7E9A79D2" w:rsidR="008F7BD5" w:rsidRPr="00314485" w:rsidRDefault="00435746" w:rsidP="004F0F56">
      <w:pPr>
        <w:ind w:right="1693"/>
        <w:rPr>
          <w:b/>
          <w:sz w:val="26"/>
          <w:szCs w:val="26"/>
          <w:lang w:val="de-AT"/>
        </w:rPr>
      </w:pPr>
      <w:r w:rsidRPr="00314485">
        <w:rPr>
          <w:b/>
          <w:sz w:val="26"/>
          <w:szCs w:val="26"/>
          <w:lang w:val="de-AT"/>
        </w:rPr>
        <w:t xml:space="preserve">TGW </w:t>
      </w:r>
      <w:r w:rsidR="00314485" w:rsidRPr="00314485">
        <w:rPr>
          <w:b/>
          <w:sz w:val="26"/>
          <w:szCs w:val="26"/>
          <w:lang w:val="de-AT"/>
        </w:rPr>
        <w:t>ist</w:t>
      </w:r>
      <w:r w:rsidRPr="00314485">
        <w:rPr>
          <w:b/>
          <w:sz w:val="26"/>
          <w:szCs w:val="26"/>
          <w:lang w:val="de-AT"/>
        </w:rPr>
        <w:t xml:space="preserve"> familienfreundlichstes Unternehmen</w:t>
      </w:r>
      <w:r w:rsidR="00E21C96" w:rsidRPr="00314485">
        <w:rPr>
          <w:b/>
          <w:sz w:val="26"/>
          <w:szCs w:val="26"/>
          <w:lang w:val="de-AT"/>
        </w:rPr>
        <w:t xml:space="preserve"> Oberösterreichs</w:t>
      </w:r>
      <w:r w:rsidRPr="00314485">
        <w:rPr>
          <w:b/>
          <w:sz w:val="26"/>
          <w:szCs w:val="26"/>
          <w:lang w:val="de-AT"/>
        </w:rPr>
        <w:t xml:space="preserve"> </w:t>
      </w:r>
    </w:p>
    <w:p w14:paraId="694A99DA" w14:textId="5E443F04" w:rsidR="00325166" w:rsidRPr="00693E7B" w:rsidRDefault="00325166" w:rsidP="001A3132">
      <w:pPr>
        <w:ind w:right="1693"/>
        <w:rPr>
          <w:b/>
          <w:szCs w:val="20"/>
          <w:lang w:val="de-AT"/>
        </w:rPr>
      </w:pPr>
    </w:p>
    <w:p w14:paraId="5914FCCD" w14:textId="3FF97552" w:rsidR="00435746" w:rsidRPr="00693E7B" w:rsidRDefault="00327819" w:rsidP="00435746">
      <w:pPr>
        <w:pStyle w:val="Listenabsatz"/>
        <w:numPr>
          <w:ilvl w:val="0"/>
          <w:numId w:val="34"/>
        </w:numPr>
        <w:ind w:right="1693"/>
        <w:rPr>
          <w:b/>
          <w:sz w:val="22"/>
        </w:rPr>
      </w:pPr>
      <w:r>
        <w:rPr>
          <w:b/>
          <w:sz w:val="22"/>
          <w:lang w:val="de-AT"/>
        </w:rPr>
        <w:t>1</w:t>
      </w:r>
      <w:r w:rsidR="00435746" w:rsidRPr="00693E7B">
        <w:rPr>
          <w:b/>
          <w:sz w:val="22"/>
          <w:lang w:val="de-AT"/>
        </w:rPr>
        <w:t>. Platz beim Felix Familia Award 2020 für die Betriebli</w:t>
      </w:r>
      <w:r w:rsidR="00693E7B" w:rsidRPr="00693E7B">
        <w:rPr>
          <w:b/>
          <w:sz w:val="22"/>
          <w:lang w:val="de-AT"/>
        </w:rPr>
        <w:t xml:space="preserve">che Kinderbetreuung </w:t>
      </w:r>
      <w:r w:rsidR="00461952">
        <w:rPr>
          <w:b/>
          <w:sz w:val="22"/>
          <w:lang w:val="de-AT"/>
        </w:rPr>
        <w:t>„</w:t>
      </w:r>
      <w:r w:rsidR="008B7707">
        <w:rPr>
          <w:b/>
          <w:sz w:val="22"/>
          <w:lang w:val="de-AT"/>
        </w:rPr>
        <w:t xml:space="preserve">TGW </w:t>
      </w:r>
      <w:r w:rsidR="00693E7B" w:rsidRPr="00693E7B">
        <w:rPr>
          <w:b/>
          <w:sz w:val="22"/>
          <w:lang w:val="de-AT"/>
        </w:rPr>
        <w:t>Zwergennest</w:t>
      </w:r>
      <w:r w:rsidR="00461952">
        <w:rPr>
          <w:b/>
          <w:sz w:val="22"/>
          <w:lang w:val="de-AT"/>
        </w:rPr>
        <w:t>“</w:t>
      </w:r>
    </w:p>
    <w:p w14:paraId="33351F21" w14:textId="32D7FA65" w:rsidR="009C4199" w:rsidRPr="00693E7B" w:rsidRDefault="00435746" w:rsidP="00435746">
      <w:pPr>
        <w:pStyle w:val="Listenabsatz"/>
        <w:numPr>
          <w:ilvl w:val="0"/>
          <w:numId w:val="34"/>
        </w:numPr>
        <w:ind w:right="1693"/>
        <w:rPr>
          <w:b/>
          <w:sz w:val="22"/>
        </w:rPr>
      </w:pPr>
      <w:r w:rsidRPr="00693E7B">
        <w:rPr>
          <w:b/>
          <w:sz w:val="22"/>
        </w:rPr>
        <w:t xml:space="preserve">Oberösterreichischer Landesfamilienpreis zeichnet </w:t>
      </w:r>
      <w:r w:rsidR="00693E7B" w:rsidRPr="00693E7B">
        <w:rPr>
          <w:b/>
          <w:sz w:val="22"/>
        </w:rPr>
        <w:t xml:space="preserve">innovative </w:t>
      </w:r>
      <w:r w:rsidRPr="00693E7B">
        <w:rPr>
          <w:b/>
          <w:sz w:val="22"/>
        </w:rPr>
        <w:t>Projekte zur Vereinbarkeit von Beruf und Familie aus</w:t>
      </w:r>
    </w:p>
    <w:p w14:paraId="5714F9AF" w14:textId="77777777" w:rsidR="00D63536" w:rsidRPr="00693E7B" w:rsidRDefault="00D63536" w:rsidP="00D63536">
      <w:pPr>
        <w:ind w:right="1693"/>
        <w:rPr>
          <w:b/>
          <w:szCs w:val="20"/>
        </w:rPr>
      </w:pPr>
    </w:p>
    <w:p w14:paraId="3261304C" w14:textId="19B71053" w:rsidR="00B30C54" w:rsidRDefault="00814F5E" w:rsidP="00F533C1">
      <w:pPr>
        <w:ind w:right="1693"/>
        <w:jc w:val="both"/>
        <w:rPr>
          <w:b/>
        </w:rPr>
      </w:pPr>
      <w:r>
        <w:rPr>
          <w:b/>
        </w:rPr>
        <w:t>(Marchtrenk</w:t>
      </w:r>
      <w:r w:rsidR="004F0F56" w:rsidRPr="009A39C5">
        <w:rPr>
          <w:b/>
        </w:rPr>
        <w:t xml:space="preserve">, </w:t>
      </w:r>
      <w:r w:rsidR="00327819">
        <w:rPr>
          <w:b/>
        </w:rPr>
        <w:t>5</w:t>
      </w:r>
      <w:r w:rsidR="004F0F56" w:rsidRPr="005D6CEA">
        <w:rPr>
          <w:b/>
        </w:rPr>
        <w:t>.</w:t>
      </w:r>
      <w:r w:rsidR="004F0F56" w:rsidRPr="005D6CEA">
        <w:rPr>
          <w:b/>
          <w:color w:val="FF0000"/>
        </w:rPr>
        <w:t xml:space="preserve"> </w:t>
      </w:r>
      <w:r w:rsidR="00327819">
        <w:rPr>
          <w:b/>
        </w:rPr>
        <w:t>Juni</w:t>
      </w:r>
      <w:r w:rsidR="004F0F56" w:rsidRPr="009A39C5">
        <w:rPr>
          <w:b/>
        </w:rPr>
        <w:t xml:space="preserve"> 20</w:t>
      </w:r>
      <w:r w:rsidR="00707AF7">
        <w:rPr>
          <w:b/>
        </w:rPr>
        <w:t>20</w:t>
      </w:r>
      <w:r w:rsidR="004F0F56" w:rsidRPr="009A39C5">
        <w:rPr>
          <w:b/>
        </w:rPr>
        <w:t>)</w:t>
      </w:r>
      <w:r w:rsidR="00525D74">
        <w:rPr>
          <w:b/>
        </w:rPr>
        <w:t xml:space="preserve"> </w:t>
      </w:r>
      <w:r w:rsidR="00435746" w:rsidRPr="00435746">
        <w:rPr>
          <w:b/>
        </w:rPr>
        <w:t>Der oberösterreichische Landesfamilienpreis</w:t>
      </w:r>
      <w:r w:rsidR="008C457F">
        <w:rPr>
          <w:b/>
        </w:rPr>
        <w:t xml:space="preserve"> Felix Familia</w:t>
      </w:r>
      <w:r w:rsidR="00435746" w:rsidRPr="00435746">
        <w:rPr>
          <w:b/>
        </w:rPr>
        <w:t xml:space="preserve"> holt Unternehmen vor den Vorhang, die mit innovativen Projekten die Vereinbarkeit von Beruf und Familie fördern. </w:t>
      </w:r>
      <w:r w:rsidR="0005686A">
        <w:rPr>
          <w:b/>
        </w:rPr>
        <w:t xml:space="preserve">Intralogistik-Spezialist </w:t>
      </w:r>
      <w:r w:rsidR="00435746" w:rsidRPr="00435746">
        <w:rPr>
          <w:b/>
        </w:rPr>
        <w:t xml:space="preserve">TGW überzeugte die </w:t>
      </w:r>
      <w:r w:rsidR="005D675E">
        <w:rPr>
          <w:b/>
        </w:rPr>
        <w:t xml:space="preserve">Jury </w:t>
      </w:r>
      <w:r w:rsidR="00435746" w:rsidRPr="00435746">
        <w:rPr>
          <w:b/>
        </w:rPr>
        <w:t xml:space="preserve">mit </w:t>
      </w:r>
      <w:r w:rsidR="005D675E">
        <w:rPr>
          <w:b/>
        </w:rPr>
        <w:t>seiner</w:t>
      </w:r>
      <w:r w:rsidR="00435746" w:rsidRPr="00435746">
        <w:rPr>
          <w:b/>
        </w:rPr>
        <w:t xml:space="preserve"> Betrieblichen Kinderbetreuung Zwergennest. Am </w:t>
      </w:r>
      <w:r w:rsidR="00461952">
        <w:rPr>
          <w:b/>
        </w:rPr>
        <w:t>4</w:t>
      </w:r>
      <w:r w:rsidR="00435746" w:rsidRPr="00435746">
        <w:rPr>
          <w:b/>
        </w:rPr>
        <w:t xml:space="preserve">. </w:t>
      </w:r>
      <w:r w:rsidR="00327819">
        <w:rPr>
          <w:b/>
        </w:rPr>
        <w:t>Juni</w:t>
      </w:r>
      <w:r w:rsidR="00435746" w:rsidRPr="00435746">
        <w:rPr>
          <w:b/>
        </w:rPr>
        <w:t xml:space="preserve"> </w:t>
      </w:r>
      <w:r w:rsidR="0005686A">
        <w:rPr>
          <w:b/>
        </w:rPr>
        <w:t xml:space="preserve">2020 </w:t>
      </w:r>
      <w:r w:rsidR="00435746" w:rsidRPr="00435746">
        <w:rPr>
          <w:b/>
        </w:rPr>
        <w:t xml:space="preserve">überreichte Landeshauptmann-Stellvertreter </w:t>
      </w:r>
      <w:r w:rsidR="000900E8">
        <w:rPr>
          <w:b/>
        </w:rPr>
        <w:t xml:space="preserve">Dr. </w:t>
      </w:r>
      <w:r w:rsidR="00435746" w:rsidRPr="00435746">
        <w:rPr>
          <w:b/>
        </w:rPr>
        <w:t xml:space="preserve">Manfred Haimbuchner den Felix Familia </w:t>
      </w:r>
      <w:r w:rsidR="00461952">
        <w:rPr>
          <w:b/>
        </w:rPr>
        <w:t xml:space="preserve">Award </w:t>
      </w:r>
      <w:r w:rsidR="00435746" w:rsidRPr="00435746">
        <w:rPr>
          <w:b/>
        </w:rPr>
        <w:t>an</w:t>
      </w:r>
      <w:r w:rsidR="004D4449">
        <w:rPr>
          <w:b/>
        </w:rPr>
        <w:t xml:space="preserve"> die TGW Logistics Group</w:t>
      </w:r>
      <w:r w:rsidR="00435746" w:rsidRPr="00435746">
        <w:rPr>
          <w:b/>
        </w:rPr>
        <w:t>.</w:t>
      </w:r>
    </w:p>
    <w:p w14:paraId="60EA3455" w14:textId="77777777" w:rsidR="00435746" w:rsidRPr="006005BE" w:rsidRDefault="00435746" w:rsidP="00F533C1">
      <w:pPr>
        <w:ind w:right="1693"/>
        <w:jc w:val="both"/>
      </w:pPr>
    </w:p>
    <w:p w14:paraId="12BA61D9" w14:textId="7C80B473" w:rsidR="00930C16" w:rsidRDefault="000B6AB9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 Betriebliche Kinderbetreuung</w:t>
      </w:r>
      <w:r w:rsidR="00A2447F">
        <w:rPr>
          <w:rFonts w:cs="Arial"/>
          <w:szCs w:val="20"/>
        </w:rPr>
        <w:t xml:space="preserve"> </w:t>
      </w:r>
      <w:r w:rsidR="00ED75D0">
        <w:rPr>
          <w:rFonts w:cs="Arial"/>
          <w:szCs w:val="20"/>
        </w:rPr>
        <w:t>öffnete</w:t>
      </w:r>
      <w:r w:rsidR="00BC4392">
        <w:rPr>
          <w:rFonts w:cs="Arial"/>
          <w:szCs w:val="20"/>
        </w:rPr>
        <w:t xml:space="preserve"> im Oktober 2018 </w:t>
      </w:r>
      <w:r w:rsidR="002B4CD1">
        <w:rPr>
          <w:rFonts w:cs="Arial"/>
          <w:szCs w:val="20"/>
        </w:rPr>
        <w:t>am</w:t>
      </w:r>
      <w:r w:rsidR="00BC4392">
        <w:rPr>
          <w:rFonts w:cs="Arial"/>
          <w:szCs w:val="20"/>
        </w:rPr>
        <w:t xml:space="preserve"> Areal des TGW-Headquarters in Marchtrenk </w:t>
      </w:r>
      <w:r w:rsidR="0054308E">
        <w:rPr>
          <w:rFonts w:cs="Arial"/>
          <w:szCs w:val="20"/>
        </w:rPr>
        <w:t>ihre</w:t>
      </w:r>
      <w:r w:rsidR="00ED75D0">
        <w:rPr>
          <w:rFonts w:cs="Arial"/>
          <w:szCs w:val="20"/>
        </w:rPr>
        <w:t xml:space="preserve"> Pforten</w:t>
      </w:r>
      <w:r w:rsidR="00BC4392">
        <w:rPr>
          <w:rFonts w:cs="Arial"/>
          <w:szCs w:val="20"/>
        </w:rPr>
        <w:t xml:space="preserve">. </w:t>
      </w:r>
      <w:r w:rsidR="00A2447F">
        <w:rPr>
          <w:rFonts w:cs="Arial"/>
          <w:szCs w:val="20"/>
        </w:rPr>
        <w:t xml:space="preserve">Mittlerweile </w:t>
      </w:r>
      <w:r w:rsidR="002B4CD1">
        <w:rPr>
          <w:rFonts w:cs="Arial"/>
          <w:szCs w:val="20"/>
        </w:rPr>
        <w:t xml:space="preserve">bietet </w:t>
      </w:r>
      <w:r>
        <w:rPr>
          <w:rFonts w:cs="Arial"/>
          <w:szCs w:val="20"/>
        </w:rPr>
        <w:t>das Zwergennest</w:t>
      </w:r>
      <w:r w:rsidR="00314485">
        <w:rPr>
          <w:rFonts w:cs="Arial"/>
          <w:szCs w:val="20"/>
        </w:rPr>
        <w:t xml:space="preserve"> mehr als</w:t>
      </w:r>
      <w:r>
        <w:rPr>
          <w:rFonts w:cs="Arial"/>
          <w:szCs w:val="20"/>
        </w:rPr>
        <w:t xml:space="preserve"> </w:t>
      </w:r>
      <w:r w:rsidR="00A2447F">
        <w:rPr>
          <w:rFonts w:cs="Arial"/>
          <w:szCs w:val="20"/>
        </w:rPr>
        <w:t>50 Kinder</w:t>
      </w:r>
      <w:r>
        <w:rPr>
          <w:rFonts w:cs="Arial"/>
          <w:szCs w:val="20"/>
        </w:rPr>
        <w:t>n</w:t>
      </w:r>
      <w:r w:rsidR="00A2447F">
        <w:rPr>
          <w:rFonts w:cs="Arial"/>
          <w:szCs w:val="20"/>
        </w:rPr>
        <w:t xml:space="preserve"> von TGW-Mitarbeitern </w:t>
      </w:r>
      <w:r w:rsidR="002B4CD1">
        <w:rPr>
          <w:rFonts w:cs="Arial"/>
          <w:szCs w:val="20"/>
        </w:rPr>
        <w:t xml:space="preserve">einen </w:t>
      </w:r>
      <w:r w:rsidR="002B19C6">
        <w:rPr>
          <w:rFonts w:cs="Arial"/>
          <w:szCs w:val="20"/>
        </w:rPr>
        <w:t xml:space="preserve">geschützten </w:t>
      </w:r>
      <w:r w:rsidR="00671660">
        <w:rPr>
          <w:rFonts w:cs="Arial"/>
          <w:szCs w:val="20"/>
        </w:rPr>
        <w:t xml:space="preserve">Raum zum Lernen und Wachsen – und das </w:t>
      </w:r>
      <w:r w:rsidR="00A2447F">
        <w:rPr>
          <w:rFonts w:cs="Arial"/>
          <w:szCs w:val="20"/>
        </w:rPr>
        <w:t>in</w:t>
      </w:r>
      <w:r w:rsidR="008C457F">
        <w:rPr>
          <w:rFonts w:cs="Arial"/>
          <w:szCs w:val="20"/>
        </w:rPr>
        <w:t xml:space="preserve"> insgesamt</w:t>
      </w:r>
      <w:r w:rsidR="00A2447F">
        <w:rPr>
          <w:rFonts w:cs="Arial"/>
          <w:szCs w:val="20"/>
        </w:rPr>
        <w:t xml:space="preserve"> drei Krabbelstuben-, Kindergarten- </w:t>
      </w:r>
      <w:r w:rsidR="009D254F">
        <w:rPr>
          <w:rFonts w:cs="Arial"/>
          <w:szCs w:val="20"/>
        </w:rPr>
        <w:t>bzw. alterserweiterten Gruppen.</w:t>
      </w:r>
    </w:p>
    <w:p w14:paraId="0C8F2B23" w14:textId="77777777" w:rsidR="00116ED4" w:rsidRDefault="00116ED4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CBD49C0" w14:textId="31974F4A" w:rsidR="00116ED4" w:rsidRDefault="00116ED4" w:rsidP="00116ED4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 w:rsidRPr="00435746">
        <w:rPr>
          <w:rFonts w:cs="Arial"/>
          <w:szCs w:val="20"/>
        </w:rPr>
        <w:t>„</w:t>
      </w:r>
      <w:r w:rsidR="00B37085">
        <w:rPr>
          <w:rFonts w:cs="Arial"/>
          <w:szCs w:val="20"/>
        </w:rPr>
        <w:t>D</w:t>
      </w:r>
      <w:r w:rsidR="00BC08F6">
        <w:rPr>
          <w:rFonts w:cs="Arial"/>
          <w:szCs w:val="20"/>
        </w:rPr>
        <w:t>ie Auszeichnung mit dem</w:t>
      </w:r>
      <w:r>
        <w:rPr>
          <w:rFonts w:cs="Arial"/>
          <w:szCs w:val="20"/>
        </w:rPr>
        <w:t xml:space="preserve"> Felix Familia</w:t>
      </w:r>
      <w:r w:rsidR="00B37085">
        <w:rPr>
          <w:rFonts w:cs="Arial"/>
          <w:szCs w:val="20"/>
        </w:rPr>
        <w:t xml:space="preserve"> ist eine großartige Bestätigung</w:t>
      </w:r>
      <w:r w:rsidR="00F12DE5">
        <w:rPr>
          <w:rFonts w:cs="Arial"/>
          <w:szCs w:val="20"/>
        </w:rPr>
        <w:t xml:space="preserve"> für TGW</w:t>
      </w:r>
      <w:r>
        <w:rPr>
          <w:rFonts w:cs="Arial"/>
          <w:szCs w:val="20"/>
        </w:rPr>
        <w:t xml:space="preserve">“, </w:t>
      </w:r>
      <w:r w:rsidR="00B865A7">
        <w:rPr>
          <w:rFonts w:cs="Arial"/>
          <w:szCs w:val="20"/>
        </w:rPr>
        <w:t>unterstreicht</w:t>
      </w:r>
      <w:r>
        <w:rPr>
          <w:rFonts w:cs="Arial"/>
          <w:szCs w:val="20"/>
        </w:rPr>
        <w:t xml:space="preserve"> </w:t>
      </w:r>
      <w:r w:rsidR="008E15F2">
        <w:rPr>
          <w:rFonts w:cs="Arial"/>
          <w:szCs w:val="20"/>
        </w:rPr>
        <w:t>Harald Schröpf, CEO der TGW Logistics Group</w:t>
      </w:r>
      <w:r>
        <w:rPr>
          <w:rFonts w:cs="Arial"/>
          <w:szCs w:val="20"/>
        </w:rPr>
        <w:t>. „</w:t>
      </w:r>
      <w:r w:rsidR="00E82746">
        <w:rPr>
          <w:rFonts w:cs="Arial"/>
          <w:szCs w:val="20"/>
        </w:rPr>
        <w:t>Das Zwergennest bietet</w:t>
      </w:r>
      <w:r w:rsidR="00B865A7">
        <w:rPr>
          <w:rFonts w:cs="Arial"/>
          <w:szCs w:val="20"/>
        </w:rPr>
        <w:t xml:space="preserve"> eine </w:t>
      </w:r>
      <w:r w:rsidR="00E82746">
        <w:rPr>
          <w:rFonts w:cs="Arial"/>
          <w:szCs w:val="20"/>
        </w:rPr>
        <w:t xml:space="preserve">anregende </w:t>
      </w:r>
      <w:r w:rsidR="00B865A7">
        <w:rPr>
          <w:rFonts w:cs="Arial"/>
          <w:szCs w:val="20"/>
        </w:rPr>
        <w:t>Umgebung, in der die Kinder ihr Potenzial</w:t>
      </w:r>
      <w:r w:rsidR="00213FD4">
        <w:rPr>
          <w:rFonts w:cs="Arial"/>
          <w:szCs w:val="20"/>
        </w:rPr>
        <w:t xml:space="preserve"> </w:t>
      </w:r>
      <w:r w:rsidR="00E82746">
        <w:rPr>
          <w:rFonts w:cs="Arial"/>
          <w:szCs w:val="20"/>
        </w:rPr>
        <w:t xml:space="preserve">individuell </w:t>
      </w:r>
      <w:r w:rsidR="00B865A7">
        <w:rPr>
          <w:rFonts w:cs="Arial"/>
          <w:szCs w:val="20"/>
        </w:rPr>
        <w:t xml:space="preserve">entfalten können. </w:t>
      </w:r>
      <w:r w:rsidRPr="00435746">
        <w:rPr>
          <w:rFonts w:cs="Arial"/>
          <w:szCs w:val="20"/>
        </w:rPr>
        <w:t xml:space="preserve">Ganz im Sinne </w:t>
      </w:r>
      <w:r w:rsidR="00B865A7">
        <w:rPr>
          <w:rFonts w:cs="Arial"/>
          <w:szCs w:val="20"/>
        </w:rPr>
        <w:t>unserer Philosophie</w:t>
      </w:r>
      <w:r w:rsidRPr="00435746">
        <w:rPr>
          <w:rFonts w:cs="Arial"/>
          <w:szCs w:val="20"/>
        </w:rPr>
        <w:t xml:space="preserve"> `Mensch im Mittelpu</w:t>
      </w:r>
      <w:r w:rsidR="000B0313">
        <w:rPr>
          <w:rFonts w:cs="Arial"/>
          <w:szCs w:val="20"/>
        </w:rPr>
        <w:t>nkt – lernen und wachsen` setzt TGW</w:t>
      </w:r>
      <w:r w:rsidRPr="00435746">
        <w:rPr>
          <w:rFonts w:cs="Arial"/>
          <w:szCs w:val="20"/>
        </w:rPr>
        <w:t xml:space="preserve"> damit einen weiteren Schritt zur Vereinbarkeit von Beruf und Familie</w:t>
      </w:r>
      <w:r w:rsidR="0086620E">
        <w:rPr>
          <w:rFonts w:cs="Arial"/>
          <w:szCs w:val="20"/>
        </w:rPr>
        <w:t xml:space="preserve"> – e</w:t>
      </w:r>
      <w:r w:rsidR="00A21FA3">
        <w:rPr>
          <w:rFonts w:cs="Arial"/>
          <w:szCs w:val="20"/>
        </w:rPr>
        <w:t xml:space="preserve">ingebettet in </w:t>
      </w:r>
      <w:r w:rsidR="00332D78">
        <w:rPr>
          <w:rFonts w:cs="Arial"/>
          <w:szCs w:val="20"/>
        </w:rPr>
        <w:t>eine ganze Reihe von</w:t>
      </w:r>
      <w:r w:rsidR="00A21FA3">
        <w:rPr>
          <w:rFonts w:cs="Arial"/>
          <w:szCs w:val="20"/>
        </w:rPr>
        <w:t xml:space="preserve"> </w:t>
      </w:r>
      <w:r w:rsidR="008C457F">
        <w:rPr>
          <w:rFonts w:cs="Arial"/>
          <w:szCs w:val="20"/>
        </w:rPr>
        <w:t>zusätzlichen</w:t>
      </w:r>
      <w:r w:rsidR="00E82746">
        <w:rPr>
          <w:rFonts w:cs="Arial"/>
          <w:szCs w:val="20"/>
        </w:rPr>
        <w:t xml:space="preserve"> </w:t>
      </w:r>
      <w:r w:rsidR="00A21FA3">
        <w:rPr>
          <w:rFonts w:cs="Arial"/>
          <w:szCs w:val="20"/>
        </w:rPr>
        <w:t>Maßnahmen</w:t>
      </w:r>
      <w:r w:rsidRPr="00435746">
        <w:rPr>
          <w:rFonts w:cs="Arial"/>
          <w:szCs w:val="20"/>
        </w:rPr>
        <w:t>.“</w:t>
      </w:r>
    </w:p>
    <w:p w14:paraId="2BFA1685" w14:textId="03838DF1" w:rsidR="00930C16" w:rsidRDefault="00930C1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8E9175D" w14:textId="5FDF4AEA" w:rsidR="00930C16" w:rsidRPr="00930C16" w:rsidRDefault="00D7685A" w:rsidP="00435746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Maßgeschneidertes</w:t>
      </w:r>
      <w:r w:rsidR="00930C16" w:rsidRPr="00930C16">
        <w:rPr>
          <w:rFonts w:cs="Arial"/>
          <w:b/>
          <w:szCs w:val="20"/>
        </w:rPr>
        <w:t xml:space="preserve"> Konzept</w:t>
      </w:r>
    </w:p>
    <w:p w14:paraId="1FE2B614" w14:textId="77777777" w:rsidR="00930C16" w:rsidRDefault="00930C1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6F4B505" w14:textId="5F076044" w:rsidR="008C457F" w:rsidRDefault="00461952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A2447F">
        <w:rPr>
          <w:rFonts w:cs="Arial"/>
          <w:szCs w:val="20"/>
        </w:rPr>
        <w:t>Bei der Planung ging TGW völlig neue Wege und entwickelt</w:t>
      </w:r>
      <w:r w:rsidR="00671660">
        <w:rPr>
          <w:rFonts w:cs="Arial"/>
          <w:szCs w:val="20"/>
        </w:rPr>
        <w:t>e</w:t>
      </w:r>
      <w:r w:rsidR="00A2447F">
        <w:rPr>
          <w:rFonts w:cs="Arial"/>
          <w:szCs w:val="20"/>
        </w:rPr>
        <w:t xml:space="preserve"> gemeinsam mit </w:t>
      </w:r>
      <w:r w:rsidR="00033872">
        <w:rPr>
          <w:rFonts w:cs="Arial"/>
          <w:szCs w:val="20"/>
        </w:rPr>
        <w:t xml:space="preserve">den Experten </w:t>
      </w:r>
      <w:r w:rsidR="00A2447F">
        <w:rPr>
          <w:rFonts w:cs="Arial"/>
          <w:szCs w:val="20"/>
        </w:rPr>
        <w:t xml:space="preserve">der Pädagogischen Hochschule Oberösterreich ein </w:t>
      </w:r>
      <w:r w:rsidR="00AA0C55">
        <w:rPr>
          <w:rFonts w:cs="Arial"/>
          <w:szCs w:val="20"/>
        </w:rPr>
        <w:t>Konzept</w:t>
      </w:r>
      <w:r w:rsidR="00CD005A">
        <w:rPr>
          <w:rFonts w:cs="Arial"/>
          <w:szCs w:val="20"/>
        </w:rPr>
        <w:t xml:space="preserve">, das auf aktuellen Forschungsergebnissen </w:t>
      </w:r>
      <w:r w:rsidR="00B37085">
        <w:rPr>
          <w:rFonts w:cs="Arial"/>
          <w:szCs w:val="20"/>
        </w:rPr>
        <w:t>basiert</w:t>
      </w:r>
      <w:r>
        <w:rPr>
          <w:rFonts w:cs="Arial"/>
          <w:szCs w:val="20"/>
        </w:rPr>
        <w:t>“</w:t>
      </w:r>
      <w:r w:rsidR="000900E8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erklärt Jörg Scheithauer, CFO der TGW Logistics Group.</w:t>
      </w:r>
      <w:r w:rsidR="00AA0C55">
        <w:rPr>
          <w:rFonts w:cs="Arial"/>
          <w:szCs w:val="20"/>
        </w:rPr>
        <w:t xml:space="preserve"> Darauf aufbauend errichtete TGW ein 750 m² großes, nach modernsten Standards ausgeführtes Gebäude. Es umfasst neben drei Gruppenräumen auch einen Bewegungsraum, ein Atelier zum Malen und Basteln sowie einen Bauraum. Ein </w:t>
      </w:r>
      <w:r w:rsidR="00671660">
        <w:rPr>
          <w:rFonts w:cs="Arial"/>
          <w:szCs w:val="20"/>
        </w:rPr>
        <w:t>1.300 m² großer</w:t>
      </w:r>
      <w:r w:rsidR="00AA0C55">
        <w:rPr>
          <w:rFonts w:cs="Arial"/>
          <w:szCs w:val="20"/>
        </w:rPr>
        <w:t xml:space="preserve"> Garten mit Spielplatz und Bobby-Car-Bahn </w:t>
      </w:r>
      <w:r w:rsidR="00671660">
        <w:rPr>
          <w:rFonts w:cs="Arial"/>
          <w:szCs w:val="20"/>
        </w:rPr>
        <w:t>lädt</w:t>
      </w:r>
      <w:r w:rsidR="00213FD4">
        <w:rPr>
          <w:rFonts w:cs="Arial"/>
          <w:szCs w:val="20"/>
        </w:rPr>
        <w:t xml:space="preserve"> </w:t>
      </w:r>
      <w:r w:rsidR="00AA0C55">
        <w:rPr>
          <w:rFonts w:cs="Arial"/>
          <w:szCs w:val="20"/>
        </w:rPr>
        <w:t>zu spannenden Entdeckungsreisen</w:t>
      </w:r>
      <w:r w:rsidR="00B37085">
        <w:rPr>
          <w:rFonts w:cs="Arial"/>
          <w:szCs w:val="20"/>
        </w:rPr>
        <w:t xml:space="preserve"> im Freien</w:t>
      </w:r>
      <w:r w:rsidR="00AA0C55">
        <w:rPr>
          <w:rFonts w:cs="Arial"/>
          <w:szCs w:val="20"/>
        </w:rPr>
        <w:t xml:space="preserve"> ein</w:t>
      </w:r>
      <w:r w:rsidR="000900E8">
        <w:rPr>
          <w:rFonts w:cs="Arial"/>
          <w:szCs w:val="20"/>
        </w:rPr>
        <w:t>.</w:t>
      </w:r>
    </w:p>
    <w:p w14:paraId="2D98AAE5" w14:textId="49BC4555" w:rsidR="00435746" w:rsidRPr="00BC4392" w:rsidRDefault="00435746" w:rsidP="00435746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 w:rsidRPr="00BC4392">
        <w:rPr>
          <w:rFonts w:cs="Arial"/>
          <w:b/>
          <w:szCs w:val="20"/>
        </w:rPr>
        <w:lastRenderedPageBreak/>
        <w:t>Flexibilität im familiären Alltag</w:t>
      </w:r>
    </w:p>
    <w:p w14:paraId="54E0D0EC" w14:textId="77777777" w:rsidR="00435746" w:rsidRPr="00435746" w:rsidRDefault="0043574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FBBD21A" w14:textId="00B1E470" w:rsidR="00435746" w:rsidRDefault="0043574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 w:rsidRPr="00435746">
        <w:rPr>
          <w:rFonts w:cs="Arial"/>
          <w:szCs w:val="20"/>
        </w:rPr>
        <w:t xml:space="preserve">Die Öffnungszeiten sind auf die Bedürfnisse </w:t>
      </w:r>
      <w:r w:rsidR="004E335D">
        <w:rPr>
          <w:rFonts w:cs="Arial"/>
          <w:szCs w:val="20"/>
        </w:rPr>
        <w:t>von</w:t>
      </w:r>
      <w:r w:rsidRPr="00435746">
        <w:rPr>
          <w:rFonts w:cs="Arial"/>
          <w:szCs w:val="20"/>
        </w:rPr>
        <w:t xml:space="preserve"> Eltern und Kinder</w:t>
      </w:r>
      <w:r w:rsidR="00B4556C">
        <w:rPr>
          <w:rFonts w:cs="Arial"/>
          <w:szCs w:val="20"/>
        </w:rPr>
        <w:t>n</w:t>
      </w:r>
      <w:r w:rsidRPr="00435746">
        <w:rPr>
          <w:rFonts w:cs="Arial"/>
          <w:szCs w:val="20"/>
        </w:rPr>
        <w:t xml:space="preserve"> zugeschnitten</w:t>
      </w:r>
      <w:r w:rsidR="00EF1CE3">
        <w:rPr>
          <w:rFonts w:cs="Arial"/>
          <w:szCs w:val="20"/>
        </w:rPr>
        <w:t xml:space="preserve"> und werden </w:t>
      </w:r>
      <w:r w:rsidR="00B4556C">
        <w:rPr>
          <w:rFonts w:cs="Arial"/>
          <w:szCs w:val="20"/>
        </w:rPr>
        <w:t>regelmäßig</w:t>
      </w:r>
      <w:r w:rsidR="00EF1CE3">
        <w:rPr>
          <w:rFonts w:cs="Arial"/>
          <w:szCs w:val="20"/>
        </w:rPr>
        <w:t xml:space="preserve"> an den konkreten Bedarf angepasst</w:t>
      </w:r>
      <w:r w:rsidRPr="00435746">
        <w:rPr>
          <w:rFonts w:cs="Arial"/>
          <w:szCs w:val="20"/>
        </w:rPr>
        <w:t xml:space="preserve">. </w:t>
      </w:r>
      <w:r w:rsidR="001603F5">
        <w:rPr>
          <w:rFonts w:cs="Arial"/>
          <w:szCs w:val="20"/>
        </w:rPr>
        <w:t>„</w:t>
      </w:r>
      <w:r w:rsidRPr="00435746">
        <w:rPr>
          <w:rFonts w:cs="Arial"/>
          <w:szCs w:val="20"/>
        </w:rPr>
        <w:t xml:space="preserve">Das Zwergennest </w:t>
      </w:r>
      <w:r w:rsidR="004E335D">
        <w:rPr>
          <w:rFonts w:cs="Arial"/>
          <w:szCs w:val="20"/>
        </w:rPr>
        <w:t>ist</w:t>
      </w:r>
      <w:r w:rsidRPr="00435746">
        <w:rPr>
          <w:rFonts w:cs="Arial"/>
          <w:szCs w:val="20"/>
        </w:rPr>
        <w:t xml:space="preserve"> ganzjährig ohne Ferienschließzeiten geöffnet, </w:t>
      </w:r>
      <w:r w:rsidR="00213FD4">
        <w:rPr>
          <w:rFonts w:cs="Arial"/>
          <w:szCs w:val="20"/>
        </w:rPr>
        <w:t>hat also auch im Sommer durchgehen</w:t>
      </w:r>
      <w:r w:rsidR="004E335D">
        <w:rPr>
          <w:rFonts w:cs="Arial"/>
          <w:szCs w:val="20"/>
        </w:rPr>
        <w:t>d</w:t>
      </w:r>
      <w:r w:rsidR="00213FD4">
        <w:rPr>
          <w:rFonts w:cs="Arial"/>
          <w:szCs w:val="20"/>
        </w:rPr>
        <w:t xml:space="preserve"> offen. Das </w:t>
      </w:r>
      <w:r w:rsidRPr="00435746">
        <w:rPr>
          <w:rFonts w:cs="Arial"/>
          <w:szCs w:val="20"/>
        </w:rPr>
        <w:t>sorgt für gute Planbarkeit und hohe Fle</w:t>
      </w:r>
      <w:r w:rsidR="001603F5">
        <w:rPr>
          <w:rFonts w:cs="Arial"/>
          <w:szCs w:val="20"/>
        </w:rPr>
        <w:t>xibilität im familiären Alltag“, so Jörg Scheithauer</w:t>
      </w:r>
      <w:r w:rsidR="00461952">
        <w:rPr>
          <w:rFonts w:cs="Arial"/>
          <w:szCs w:val="20"/>
        </w:rPr>
        <w:t>.</w:t>
      </w:r>
    </w:p>
    <w:p w14:paraId="71F7811A" w14:textId="233016B0" w:rsidR="00930C16" w:rsidRDefault="00930C1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6E32C9E" w14:textId="207E31FE" w:rsidR="00930C16" w:rsidRDefault="00930C16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Darüber hinaus bietet Intralogistik-Spezialist </w:t>
      </w:r>
      <w:r w:rsidR="00EF2F0F">
        <w:rPr>
          <w:rFonts w:cs="Arial"/>
          <w:szCs w:val="20"/>
        </w:rPr>
        <w:t xml:space="preserve">TGW </w:t>
      </w:r>
      <w:r>
        <w:rPr>
          <w:rFonts w:cs="Arial"/>
          <w:szCs w:val="20"/>
        </w:rPr>
        <w:t xml:space="preserve">seinen </w:t>
      </w:r>
      <w:r w:rsidR="00A250FC">
        <w:rPr>
          <w:rFonts w:cs="Arial"/>
          <w:szCs w:val="20"/>
        </w:rPr>
        <w:t>mehr als</w:t>
      </w:r>
      <w:r>
        <w:rPr>
          <w:rFonts w:cs="Arial"/>
          <w:szCs w:val="20"/>
        </w:rPr>
        <w:t xml:space="preserve"> 1.</w:t>
      </w:r>
      <w:r w:rsidR="00A250FC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00 </w:t>
      </w:r>
      <w:r w:rsidR="00442BF9">
        <w:rPr>
          <w:rFonts w:cs="Arial"/>
          <w:szCs w:val="20"/>
        </w:rPr>
        <w:t>österreichischen Mitarbeitern</w:t>
      </w:r>
      <w:r w:rsidR="00EF1C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viele zusätzliche </w:t>
      </w:r>
      <w:r w:rsidR="00E16CA2">
        <w:rPr>
          <w:rFonts w:cs="Arial"/>
          <w:szCs w:val="20"/>
        </w:rPr>
        <w:t>Angebote</w:t>
      </w:r>
      <w:r>
        <w:rPr>
          <w:rFonts w:cs="Arial"/>
          <w:szCs w:val="20"/>
        </w:rPr>
        <w:t>, die bei der Vereinbarkeit von Beruf und Familie unterstützen.</w:t>
      </w:r>
      <w:r w:rsidR="00760982">
        <w:rPr>
          <w:rFonts w:cs="Arial"/>
          <w:szCs w:val="20"/>
        </w:rPr>
        <w:t xml:space="preserve"> </w:t>
      </w:r>
      <w:r w:rsidR="00403311">
        <w:rPr>
          <w:rFonts w:cs="Arial"/>
          <w:szCs w:val="20"/>
        </w:rPr>
        <w:t>Darunter fallen unter anderem</w:t>
      </w:r>
      <w:r w:rsidR="00BC0B02">
        <w:rPr>
          <w:rFonts w:cs="Arial"/>
          <w:szCs w:val="20"/>
        </w:rPr>
        <w:t xml:space="preserve"> flexible Arbeitszeiten</w:t>
      </w:r>
      <w:r w:rsidR="00760982">
        <w:rPr>
          <w:rFonts w:cs="Arial"/>
          <w:szCs w:val="20"/>
        </w:rPr>
        <w:t xml:space="preserve">, </w:t>
      </w:r>
      <w:r w:rsidR="00E0548A">
        <w:rPr>
          <w:rFonts w:cs="Arial"/>
          <w:szCs w:val="20"/>
        </w:rPr>
        <w:t xml:space="preserve">ein </w:t>
      </w:r>
      <w:r w:rsidR="00760982">
        <w:rPr>
          <w:rFonts w:cs="Arial"/>
          <w:szCs w:val="20"/>
        </w:rPr>
        <w:t>Home-Office-Modell</w:t>
      </w:r>
      <w:r w:rsidR="00E16CA2">
        <w:rPr>
          <w:rFonts w:cs="Arial"/>
          <w:szCs w:val="20"/>
        </w:rPr>
        <w:t xml:space="preserve"> </w:t>
      </w:r>
      <w:r w:rsidR="00E0548A">
        <w:rPr>
          <w:rFonts w:cs="Arial"/>
          <w:szCs w:val="20"/>
        </w:rPr>
        <w:t>sowie</w:t>
      </w:r>
      <w:r w:rsidR="00E16CA2">
        <w:rPr>
          <w:rFonts w:cs="Arial"/>
          <w:szCs w:val="20"/>
        </w:rPr>
        <w:t xml:space="preserve"> eine</w:t>
      </w:r>
      <w:r w:rsidR="00760982">
        <w:rPr>
          <w:rFonts w:cs="Arial"/>
          <w:szCs w:val="20"/>
        </w:rPr>
        <w:t xml:space="preserve"> Duale Mitarbeiterbeteiligung</w:t>
      </w:r>
      <w:r w:rsidR="00BC0B02">
        <w:rPr>
          <w:rFonts w:cs="Arial"/>
          <w:szCs w:val="20"/>
        </w:rPr>
        <w:t xml:space="preserve">, bei der man zwischen zusätzlichen Urlaubstagen oder </w:t>
      </w:r>
      <w:r w:rsidR="001B3891">
        <w:rPr>
          <w:rFonts w:cs="Arial"/>
          <w:szCs w:val="20"/>
        </w:rPr>
        <w:t>Geld</w:t>
      </w:r>
      <w:r w:rsidR="00BC0B02">
        <w:rPr>
          <w:rFonts w:cs="Arial"/>
          <w:szCs w:val="20"/>
        </w:rPr>
        <w:t xml:space="preserve"> wählen kann. Seit Ende 2018 gelten Einsätze bei der Freiwilligen Feuerwehr zudem als Arbeitszeit – damit unterstützt TGW ehrenamtliche</w:t>
      </w:r>
      <w:r w:rsidR="00CD20EC">
        <w:rPr>
          <w:rFonts w:cs="Arial"/>
          <w:szCs w:val="20"/>
        </w:rPr>
        <w:t>s</w:t>
      </w:r>
      <w:r w:rsidR="00BC0B02">
        <w:rPr>
          <w:rFonts w:cs="Arial"/>
          <w:szCs w:val="20"/>
        </w:rPr>
        <w:t xml:space="preserve"> Engagement seiner Mitarbeiter.</w:t>
      </w:r>
    </w:p>
    <w:p w14:paraId="2911143C" w14:textId="32575F86" w:rsidR="00262400" w:rsidRDefault="00262400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CF854E5" w14:textId="77777777" w:rsidR="00262400" w:rsidRPr="00435746" w:rsidRDefault="00262400" w:rsidP="00435746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6786243" w14:textId="77777777" w:rsidR="00DC55F4" w:rsidRDefault="00DC55F4" w:rsidP="00896892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35E5246" w14:textId="466C326A" w:rsidR="00DC55F4" w:rsidRDefault="00DC55F4" w:rsidP="00213FD4">
      <w:pPr>
        <w:tabs>
          <w:tab w:val="left" w:pos="2515"/>
        </w:tabs>
        <w:ind w:right="1693"/>
        <w:jc w:val="both"/>
        <w:rPr>
          <w:rFonts w:cs="Arial"/>
          <w:szCs w:val="20"/>
        </w:rPr>
      </w:pPr>
    </w:p>
    <w:p w14:paraId="695EFBCA" w14:textId="1F1C4D4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1BCD08DD" w14:textId="4020A52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6B877B" w14:textId="6773258C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745CB4" w14:textId="79EE23F1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3FE5C312" w14:textId="25ACE475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74C51BE4" w14:textId="1A86FC10" w:rsidR="00DC55F4" w:rsidRDefault="00DC55F4" w:rsidP="00DC55F4">
      <w:pPr>
        <w:ind w:right="1126"/>
        <w:jc w:val="both"/>
        <w:rPr>
          <w:rFonts w:cs="Arial"/>
          <w:szCs w:val="20"/>
        </w:rPr>
      </w:pPr>
    </w:p>
    <w:p w14:paraId="4780AA29" w14:textId="44D114B1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2413A724" w14:textId="6FAC8506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48781AC2" w14:textId="78D3C228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6ECC7EF3" w14:textId="50DE3557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77B12DCF" w14:textId="7D79EC34" w:rsidR="002B07D6" w:rsidRDefault="002B07D6" w:rsidP="00DC55F4">
      <w:pPr>
        <w:ind w:right="1126"/>
        <w:jc w:val="both"/>
        <w:rPr>
          <w:rFonts w:cs="Arial"/>
          <w:szCs w:val="20"/>
        </w:rPr>
      </w:pPr>
    </w:p>
    <w:p w14:paraId="59419AFA" w14:textId="4FDE499D" w:rsidR="00D01FF5" w:rsidRDefault="00D01FF5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DBAFBAE" w14:textId="556B4F69" w:rsidR="000900E8" w:rsidRDefault="000900E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0D24E28" w14:textId="2EE99054" w:rsidR="000900E8" w:rsidRDefault="000900E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5152B351" w14:textId="18AEEC71" w:rsidR="000900E8" w:rsidRDefault="000900E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09B168F2" w14:textId="2BB07B44" w:rsidR="000900E8" w:rsidRDefault="000900E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2C7598CD" w14:textId="77777777" w:rsidR="000900E8" w:rsidRDefault="000900E8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15BD5A2A" w14:textId="21284691" w:rsidR="00D83884" w:rsidRDefault="00D83884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B54BC24" w14:textId="77777777" w:rsidR="003F3E2D" w:rsidRDefault="003F3E2D" w:rsidP="00D64038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14:paraId="70B6D55B" w14:textId="7297AA44" w:rsidR="00B31D4D" w:rsidRPr="00BC0B02" w:rsidRDefault="00F426EA" w:rsidP="00B31D4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91467E" w:rsidRPr="00BC0B0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7F7A938" w14:textId="1E099571" w:rsidR="0091467E" w:rsidRPr="00F426EA" w:rsidRDefault="0091467E" w:rsidP="00814F5E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hAnsi="Arial" w:cs="Arial"/>
          <w:color w:val="4B7D96" w:themeColor="hyperlink"/>
          <w:sz w:val="20"/>
          <w:szCs w:val="20"/>
          <w:u w:val="single"/>
        </w:rPr>
      </w:pPr>
      <w:r w:rsidRPr="00F426EA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2323BA6A" w14:textId="6839F51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 xml:space="preserve">Die TGW Logistics Group ist ein international führender Anbieter von Intralogistik-Lösungen. Seit </w:t>
      </w:r>
      <w:r w:rsidR="00D01FF5">
        <w:rPr>
          <w:rFonts w:cs="Arial"/>
          <w:szCs w:val="20"/>
        </w:rPr>
        <w:t xml:space="preserve">mehr als </w:t>
      </w:r>
      <w:r w:rsidRPr="004D36E1">
        <w:rPr>
          <w:rFonts w:cs="Arial"/>
          <w:szCs w:val="20"/>
        </w:rPr>
        <w:t xml:space="preserve">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2CB32BA8" w14:textId="77777777" w:rsidR="0091467E" w:rsidRPr="004D36E1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709E99E1" w14:textId="0E9154BE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Die TGW Logistics Group hat Niederlassungen in Europa, China und den USA und beschäftigt weltweit mehr als 3.</w:t>
      </w:r>
      <w:r w:rsidR="00F426EA">
        <w:rPr>
          <w:rFonts w:cs="Arial"/>
          <w:szCs w:val="20"/>
        </w:rPr>
        <w:t>7</w:t>
      </w:r>
      <w:r w:rsidRPr="004D36E1">
        <w:rPr>
          <w:rFonts w:cs="Arial"/>
          <w:szCs w:val="20"/>
        </w:rPr>
        <w:t>00 Mitarbeiter. Im Wirtschaftsjahr 201</w:t>
      </w:r>
      <w:r w:rsidR="00363944">
        <w:rPr>
          <w:rFonts w:cs="Arial"/>
          <w:szCs w:val="20"/>
        </w:rPr>
        <w:t>8</w:t>
      </w:r>
      <w:r w:rsidRPr="004D36E1">
        <w:rPr>
          <w:rFonts w:cs="Arial"/>
          <w:szCs w:val="20"/>
        </w:rPr>
        <w:t>/201</w:t>
      </w:r>
      <w:r w:rsidR="00363944">
        <w:rPr>
          <w:rFonts w:cs="Arial"/>
          <w:szCs w:val="20"/>
        </w:rPr>
        <w:t>9</w:t>
      </w:r>
      <w:r w:rsidRPr="004D36E1">
        <w:rPr>
          <w:rFonts w:cs="Arial"/>
          <w:szCs w:val="20"/>
        </w:rPr>
        <w:t xml:space="preserve"> erzielte das Unternehmen einen Gesamtumsatz von 71</w:t>
      </w:r>
      <w:r w:rsidR="00363944">
        <w:rPr>
          <w:rFonts w:cs="Arial"/>
          <w:szCs w:val="20"/>
        </w:rPr>
        <w:t>9</w:t>
      </w:r>
      <w:r w:rsidR="00FF6D51">
        <w:rPr>
          <w:rFonts w:cs="Arial"/>
          <w:szCs w:val="20"/>
        </w:rPr>
        <w:t>,6</w:t>
      </w:r>
      <w:r w:rsidRPr="004D36E1">
        <w:rPr>
          <w:rFonts w:cs="Arial"/>
          <w:szCs w:val="20"/>
        </w:rPr>
        <w:t xml:space="preserve"> Millionen Euro.</w:t>
      </w:r>
    </w:p>
    <w:p w14:paraId="0F824261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3393D9C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15FD5042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1FCAB8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54C17D4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Bilder:</w:t>
      </w:r>
      <w:bookmarkStart w:id="0" w:name="_GoBack"/>
      <w:bookmarkEnd w:id="0"/>
    </w:p>
    <w:p w14:paraId="133B010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4D36E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59A40BD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05661E5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39A64858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Kontakt:</w:t>
      </w:r>
    </w:p>
    <w:p w14:paraId="3B322AEA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TGW Logistics Group GmbH</w:t>
      </w:r>
    </w:p>
    <w:p w14:paraId="0EA52FC6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eastAsiaTheme="minorEastAsia" w:cs="Arial"/>
          <w:noProof/>
          <w:szCs w:val="20"/>
          <w:lang w:eastAsia="de-AT"/>
        </w:rPr>
        <w:t>A-4614 Marchtrenk</w:t>
      </w:r>
      <w:r w:rsidRPr="004D36E1">
        <w:rPr>
          <w:rFonts w:cs="Arial"/>
          <w:szCs w:val="20"/>
        </w:rPr>
        <w:t>, Ludwig Szinicz Straße 3</w:t>
      </w:r>
    </w:p>
    <w:p w14:paraId="72266D7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T: +43.(0)50.486-0</w:t>
      </w:r>
    </w:p>
    <w:p w14:paraId="474219FD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F: +43.(0)50.486-31</w:t>
      </w:r>
    </w:p>
    <w:p w14:paraId="4DEBDBB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4D36E1">
        <w:rPr>
          <w:rFonts w:cs="Arial"/>
          <w:szCs w:val="20"/>
        </w:rPr>
        <w:t>E-Mail: tgw@tgw-group.com</w:t>
      </w:r>
    </w:p>
    <w:p w14:paraId="6C5A0A3F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5548074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74AFF89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233A0A15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04A17CE8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Pressekontakt:</w:t>
      </w:r>
    </w:p>
    <w:p w14:paraId="42418960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Alexander Tahedl</w:t>
      </w:r>
    </w:p>
    <w:p w14:paraId="67401172" w14:textId="5BA3A0FE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Communications Specialist</w:t>
      </w:r>
    </w:p>
    <w:p w14:paraId="1FEA3FFF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T: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0)50.486-2267</w:t>
      </w:r>
    </w:p>
    <w:p w14:paraId="78A5DD9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84767D">
        <w:rPr>
          <w:rFonts w:cs="Arial"/>
          <w:szCs w:val="20"/>
          <w:lang w:val="en-AU"/>
        </w:rPr>
        <w:t>M: +43</w:t>
      </w:r>
      <w:proofErr w:type="gramStart"/>
      <w:r w:rsidRPr="0084767D">
        <w:rPr>
          <w:rFonts w:cs="Arial"/>
          <w:szCs w:val="20"/>
          <w:lang w:val="en-AU"/>
        </w:rPr>
        <w:t>.(</w:t>
      </w:r>
      <w:proofErr w:type="gramEnd"/>
      <w:r w:rsidRPr="0084767D">
        <w:rPr>
          <w:rFonts w:cs="Arial"/>
          <w:szCs w:val="20"/>
          <w:lang w:val="en-AU"/>
        </w:rPr>
        <w:t>0)664.88459713</w:t>
      </w:r>
    </w:p>
    <w:p w14:paraId="0E3306C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 w:eastAsia="de-AT"/>
        </w:rPr>
      </w:pPr>
      <w:r w:rsidRPr="0084767D">
        <w:rPr>
          <w:rFonts w:cs="Arial"/>
          <w:szCs w:val="20"/>
          <w:lang w:val="en-AU"/>
        </w:rPr>
        <w:t>alexander.tahedl@tgw-group.com</w:t>
      </w:r>
    </w:p>
    <w:p w14:paraId="569701BD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7A2A9183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</w:p>
    <w:p w14:paraId="4E1D5755" w14:textId="77777777" w:rsidR="0091467E" w:rsidRPr="00B713A4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713A4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D36E1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US"/>
        </w:rPr>
      </w:pPr>
      <w:r w:rsidRPr="004D36E1">
        <w:rPr>
          <w:rFonts w:cs="Arial"/>
          <w:szCs w:val="20"/>
          <w:lang w:val="en-US"/>
        </w:rPr>
        <w:t>Director Marketing &amp; Communications</w:t>
      </w:r>
    </w:p>
    <w:p w14:paraId="29D650AB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T: +43.(0)50.486-1382</w:t>
      </w:r>
    </w:p>
    <w:p w14:paraId="1DE17E93" w14:textId="77777777" w:rsidR="0091467E" w:rsidRPr="0084767D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M: +43.(0)664.8187423</w:t>
      </w:r>
    </w:p>
    <w:p w14:paraId="6EC187B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de-AT"/>
        </w:rPr>
      </w:pPr>
      <w:r w:rsidRPr="0084767D">
        <w:rPr>
          <w:rFonts w:cs="Arial"/>
          <w:szCs w:val="20"/>
          <w:lang w:val="de-AT"/>
        </w:rPr>
        <w:t>martin.kirchmayr@tgw-group.com</w:t>
      </w:r>
    </w:p>
    <w:p w14:paraId="117F9DA5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67CF7EA8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/>
        </w:rPr>
      </w:pPr>
    </w:p>
    <w:p w14:paraId="1E3AEA52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553C05DC" w14:textId="77777777" w:rsidR="0091467E" w:rsidRPr="0084767D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p w14:paraId="630DDE3A" w14:textId="77777777" w:rsidR="0091467E" w:rsidRPr="0084767D" w:rsidRDefault="0091467E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4F2B418E" w14:textId="23D8CD8D" w:rsidR="00C300F2" w:rsidRPr="0084767D" w:rsidRDefault="00C300F2" w:rsidP="00814F5E">
      <w:pPr>
        <w:ind w:right="1128"/>
        <w:jc w:val="both"/>
        <w:rPr>
          <w:rFonts w:cs="Arial"/>
          <w:bCs/>
          <w:szCs w:val="20"/>
          <w:lang w:val="de-AT"/>
        </w:rPr>
      </w:pPr>
    </w:p>
    <w:p w14:paraId="67D4B0FE" w14:textId="79390DDD" w:rsidR="00C300F2" w:rsidRPr="0084767D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de-AT" w:eastAsia="de-AT"/>
        </w:rPr>
      </w:pPr>
    </w:p>
    <w:sectPr w:rsidR="00C300F2" w:rsidRPr="0084767D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C6971" w14:textId="77777777" w:rsidR="00BD5F7D" w:rsidRDefault="00BD5F7D" w:rsidP="00764006">
      <w:pPr>
        <w:spacing w:line="240" w:lineRule="auto"/>
      </w:pPr>
      <w:r>
        <w:separator/>
      </w:r>
    </w:p>
  </w:endnote>
  <w:endnote w:type="continuationSeparator" w:id="0">
    <w:p w14:paraId="1D7EF33F" w14:textId="77777777" w:rsidR="00BD5F7D" w:rsidRDefault="00BD5F7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627D8C1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426EA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6005BE">
            <w:rPr>
              <w:sz w:val="16"/>
            </w:rPr>
            <w:t>3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1BC" w14:textId="77777777" w:rsidR="00BD5F7D" w:rsidRDefault="00BD5F7D" w:rsidP="00764006">
      <w:pPr>
        <w:spacing w:line="240" w:lineRule="auto"/>
      </w:pPr>
      <w:r>
        <w:separator/>
      </w:r>
    </w:p>
  </w:footnote>
  <w:footnote w:type="continuationSeparator" w:id="0">
    <w:p w14:paraId="376C7AE5" w14:textId="77777777" w:rsidR="00BD5F7D" w:rsidRDefault="00BD5F7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77777777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165B1"/>
    <w:multiLevelType w:val="hybridMultilevel"/>
    <w:tmpl w:val="11788F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4"/>
  </w:num>
  <w:num w:numId="7">
    <w:abstractNumId w:val="21"/>
  </w:num>
  <w:num w:numId="8">
    <w:abstractNumId w:val="15"/>
  </w:num>
  <w:num w:numId="9">
    <w:abstractNumId w:val="26"/>
  </w:num>
  <w:num w:numId="10">
    <w:abstractNumId w:val="3"/>
  </w:num>
  <w:num w:numId="11">
    <w:abstractNumId w:val="8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6"/>
  </w:num>
  <w:num w:numId="17">
    <w:abstractNumId w:val="27"/>
  </w:num>
  <w:num w:numId="18">
    <w:abstractNumId w:val="7"/>
  </w:num>
  <w:num w:numId="19">
    <w:abstractNumId w:val="9"/>
  </w:num>
  <w:num w:numId="20">
    <w:abstractNumId w:val="13"/>
  </w:num>
  <w:num w:numId="21">
    <w:abstractNumId w:val="2"/>
  </w:num>
  <w:num w:numId="22">
    <w:abstractNumId w:val="11"/>
  </w:num>
  <w:num w:numId="23">
    <w:abstractNumId w:val="25"/>
  </w:num>
  <w:num w:numId="24">
    <w:abstractNumId w:val="25"/>
  </w:num>
  <w:num w:numId="25">
    <w:abstractNumId w:val="10"/>
  </w:num>
  <w:num w:numId="26">
    <w:abstractNumId w:val="0"/>
  </w:num>
  <w:num w:numId="27">
    <w:abstractNumId w:val="20"/>
  </w:num>
  <w:num w:numId="28">
    <w:abstractNumId w:val="16"/>
  </w:num>
  <w:num w:numId="29">
    <w:abstractNumId w:val="1"/>
  </w:num>
  <w:num w:numId="30">
    <w:abstractNumId w:val="14"/>
  </w:num>
  <w:num w:numId="31">
    <w:abstractNumId w:val="1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1586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72"/>
    <w:rsid w:val="000338CC"/>
    <w:rsid w:val="00033F6D"/>
    <w:rsid w:val="00036D20"/>
    <w:rsid w:val="00041846"/>
    <w:rsid w:val="00042726"/>
    <w:rsid w:val="000429AF"/>
    <w:rsid w:val="00043FE7"/>
    <w:rsid w:val="00044647"/>
    <w:rsid w:val="00044B78"/>
    <w:rsid w:val="00044F5F"/>
    <w:rsid w:val="00045425"/>
    <w:rsid w:val="00046CA1"/>
    <w:rsid w:val="0005207A"/>
    <w:rsid w:val="00053A2A"/>
    <w:rsid w:val="00054579"/>
    <w:rsid w:val="00055779"/>
    <w:rsid w:val="00056540"/>
    <w:rsid w:val="0005686A"/>
    <w:rsid w:val="00057209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76E"/>
    <w:rsid w:val="00080D2E"/>
    <w:rsid w:val="00081FA6"/>
    <w:rsid w:val="0008298D"/>
    <w:rsid w:val="0008328C"/>
    <w:rsid w:val="00084DC2"/>
    <w:rsid w:val="000856F7"/>
    <w:rsid w:val="00085D31"/>
    <w:rsid w:val="00086E71"/>
    <w:rsid w:val="000870B5"/>
    <w:rsid w:val="00087586"/>
    <w:rsid w:val="000876EB"/>
    <w:rsid w:val="000900E8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0313"/>
    <w:rsid w:val="000B2064"/>
    <w:rsid w:val="000B2D0A"/>
    <w:rsid w:val="000B3432"/>
    <w:rsid w:val="000B3A42"/>
    <w:rsid w:val="000B6520"/>
    <w:rsid w:val="000B6892"/>
    <w:rsid w:val="000B697D"/>
    <w:rsid w:val="000B6AB9"/>
    <w:rsid w:val="000B6B32"/>
    <w:rsid w:val="000B6D90"/>
    <w:rsid w:val="000B6DBD"/>
    <w:rsid w:val="000B6E2E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6ED4"/>
    <w:rsid w:val="00117307"/>
    <w:rsid w:val="00120A0D"/>
    <w:rsid w:val="00121757"/>
    <w:rsid w:val="00122B52"/>
    <w:rsid w:val="00123A1C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37005"/>
    <w:rsid w:val="0013795C"/>
    <w:rsid w:val="001411C5"/>
    <w:rsid w:val="00141294"/>
    <w:rsid w:val="00141B16"/>
    <w:rsid w:val="00141F13"/>
    <w:rsid w:val="00142118"/>
    <w:rsid w:val="001436B8"/>
    <w:rsid w:val="001440CB"/>
    <w:rsid w:val="001462F8"/>
    <w:rsid w:val="0015115B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3F5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0A32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3132"/>
    <w:rsid w:val="001A3CC9"/>
    <w:rsid w:val="001B0377"/>
    <w:rsid w:val="001B11A2"/>
    <w:rsid w:val="001B148A"/>
    <w:rsid w:val="001B170E"/>
    <w:rsid w:val="001B1C61"/>
    <w:rsid w:val="001B389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504"/>
    <w:rsid w:val="001C183D"/>
    <w:rsid w:val="001C1F1C"/>
    <w:rsid w:val="001C2834"/>
    <w:rsid w:val="001C4EE3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2C2C"/>
    <w:rsid w:val="001D38DF"/>
    <w:rsid w:val="001D3B2A"/>
    <w:rsid w:val="001D3BE6"/>
    <w:rsid w:val="001D3C10"/>
    <w:rsid w:val="001D4AC5"/>
    <w:rsid w:val="001D5A9A"/>
    <w:rsid w:val="001E12D3"/>
    <w:rsid w:val="001E349E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62BD"/>
    <w:rsid w:val="001F757E"/>
    <w:rsid w:val="002021E2"/>
    <w:rsid w:val="00203141"/>
    <w:rsid w:val="002031BD"/>
    <w:rsid w:val="002039AC"/>
    <w:rsid w:val="002041BB"/>
    <w:rsid w:val="00204D8E"/>
    <w:rsid w:val="00205044"/>
    <w:rsid w:val="00205B69"/>
    <w:rsid w:val="002070D2"/>
    <w:rsid w:val="0020750E"/>
    <w:rsid w:val="00211BA0"/>
    <w:rsid w:val="00213187"/>
    <w:rsid w:val="0021326C"/>
    <w:rsid w:val="00213FD4"/>
    <w:rsid w:val="00214E93"/>
    <w:rsid w:val="002170BE"/>
    <w:rsid w:val="002170D9"/>
    <w:rsid w:val="0021723A"/>
    <w:rsid w:val="002178D9"/>
    <w:rsid w:val="00217E24"/>
    <w:rsid w:val="00217E46"/>
    <w:rsid w:val="00221837"/>
    <w:rsid w:val="00222848"/>
    <w:rsid w:val="00222B47"/>
    <w:rsid w:val="00225388"/>
    <w:rsid w:val="00227EC1"/>
    <w:rsid w:val="00230271"/>
    <w:rsid w:val="002305BF"/>
    <w:rsid w:val="0023083C"/>
    <w:rsid w:val="00230D2B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4EF2"/>
    <w:rsid w:val="00255570"/>
    <w:rsid w:val="00256D13"/>
    <w:rsid w:val="00257566"/>
    <w:rsid w:val="00261DBE"/>
    <w:rsid w:val="00262400"/>
    <w:rsid w:val="00263BEF"/>
    <w:rsid w:val="0026487A"/>
    <w:rsid w:val="00266D58"/>
    <w:rsid w:val="00266E09"/>
    <w:rsid w:val="00267168"/>
    <w:rsid w:val="002677D1"/>
    <w:rsid w:val="00270A54"/>
    <w:rsid w:val="00270C76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067A"/>
    <w:rsid w:val="002B07D6"/>
    <w:rsid w:val="002B19C6"/>
    <w:rsid w:val="002B276E"/>
    <w:rsid w:val="002B27F9"/>
    <w:rsid w:val="002B3503"/>
    <w:rsid w:val="002B36AB"/>
    <w:rsid w:val="002B4568"/>
    <w:rsid w:val="002B4CD1"/>
    <w:rsid w:val="002B7358"/>
    <w:rsid w:val="002C023A"/>
    <w:rsid w:val="002C2564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D7FAD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3B2D"/>
    <w:rsid w:val="00305DCD"/>
    <w:rsid w:val="0030648D"/>
    <w:rsid w:val="0031132B"/>
    <w:rsid w:val="003114D5"/>
    <w:rsid w:val="003122E3"/>
    <w:rsid w:val="00313185"/>
    <w:rsid w:val="0031373B"/>
    <w:rsid w:val="00314485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27819"/>
    <w:rsid w:val="00330273"/>
    <w:rsid w:val="0033228A"/>
    <w:rsid w:val="00332D78"/>
    <w:rsid w:val="003336F3"/>
    <w:rsid w:val="00333793"/>
    <w:rsid w:val="0033488F"/>
    <w:rsid w:val="003348FA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892"/>
    <w:rsid w:val="003504E7"/>
    <w:rsid w:val="0035261D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832"/>
    <w:rsid w:val="003637B7"/>
    <w:rsid w:val="00363944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4147"/>
    <w:rsid w:val="0037522E"/>
    <w:rsid w:val="003756D5"/>
    <w:rsid w:val="00375F52"/>
    <w:rsid w:val="003765DE"/>
    <w:rsid w:val="00381AD5"/>
    <w:rsid w:val="00381B4C"/>
    <w:rsid w:val="003820A5"/>
    <w:rsid w:val="00382C48"/>
    <w:rsid w:val="00382CAF"/>
    <w:rsid w:val="00382EB5"/>
    <w:rsid w:val="003832E6"/>
    <w:rsid w:val="003840BC"/>
    <w:rsid w:val="00387427"/>
    <w:rsid w:val="003877BB"/>
    <w:rsid w:val="003878FD"/>
    <w:rsid w:val="00387B7E"/>
    <w:rsid w:val="00391085"/>
    <w:rsid w:val="00391144"/>
    <w:rsid w:val="003911A2"/>
    <w:rsid w:val="003916D5"/>
    <w:rsid w:val="00392F49"/>
    <w:rsid w:val="00393F32"/>
    <w:rsid w:val="00394CA9"/>
    <w:rsid w:val="003960D4"/>
    <w:rsid w:val="00397DE3"/>
    <w:rsid w:val="003A0407"/>
    <w:rsid w:val="003A0BA7"/>
    <w:rsid w:val="003A2448"/>
    <w:rsid w:val="003A2AEC"/>
    <w:rsid w:val="003A3331"/>
    <w:rsid w:val="003A42A1"/>
    <w:rsid w:val="003A6EC7"/>
    <w:rsid w:val="003A729A"/>
    <w:rsid w:val="003B2F16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3F92"/>
    <w:rsid w:val="003D55F4"/>
    <w:rsid w:val="003D66BA"/>
    <w:rsid w:val="003D7099"/>
    <w:rsid w:val="003E0905"/>
    <w:rsid w:val="003E0954"/>
    <w:rsid w:val="003E13CD"/>
    <w:rsid w:val="003E17B7"/>
    <w:rsid w:val="003E1FF4"/>
    <w:rsid w:val="003E2045"/>
    <w:rsid w:val="003E2EA0"/>
    <w:rsid w:val="003E3D73"/>
    <w:rsid w:val="003E452D"/>
    <w:rsid w:val="003E4E08"/>
    <w:rsid w:val="003E5B84"/>
    <w:rsid w:val="003E625C"/>
    <w:rsid w:val="003F04A3"/>
    <w:rsid w:val="003F0D4D"/>
    <w:rsid w:val="003F210C"/>
    <w:rsid w:val="003F2DC7"/>
    <w:rsid w:val="003F3E2D"/>
    <w:rsid w:val="003F6519"/>
    <w:rsid w:val="003F6E7A"/>
    <w:rsid w:val="003F7E33"/>
    <w:rsid w:val="00402146"/>
    <w:rsid w:val="004031E7"/>
    <w:rsid w:val="00403311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614"/>
    <w:rsid w:val="00414A71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25C45"/>
    <w:rsid w:val="00426142"/>
    <w:rsid w:val="00426809"/>
    <w:rsid w:val="00430BBB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746"/>
    <w:rsid w:val="00435999"/>
    <w:rsid w:val="00435B98"/>
    <w:rsid w:val="00436E0D"/>
    <w:rsid w:val="00436E84"/>
    <w:rsid w:val="00437EFC"/>
    <w:rsid w:val="00440D17"/>
    <w:rsid w:val="0044195E"/>
    <w:rsid w:val="00442BF9"/>
    <w:rsid w:val="00444BA0"/>
    <w:rsid w:val="004455EB"/>
    <w:rsid w:val="00446339"/>
    <w:rsid w:val="00446BA4"/>
    <w:rsid w:val="004472A0"/>
    <w:rsid w:val="00447A66"/>
    <w:rsid w:val="004502C7"/>
    <w:rsid w:val="00450B34"/>
    <w:rsid w:val="0045148B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52"/>
    <w:rsid w:val="0046196B"/>
    <w:rsid w:val="00461BA1"/>
    <w:rsid w:val="00466F48"/>
    <w:rsid w:val="00467299"/>
    <w:rsid w:val="00467BB2"/>
    <w:rsid w:val="004705A0"/>
    <w:rsid w:val="00470B0F"/>
    <w:rsid w:val="004712CF"/>
    <w:rsid w:val="0047324C"/>
    <w:rsid w:val="004743B7"/>
    <w:rsid w:val="00474631"/>
    <w:rsid w:val="004760F2"/>
    <w:rsid w:val="00477AE8"/>
    <w:rsid w:val="00480094"/>
    <w:rsid w:val="0048160A"/>
    <w:rsid w:val="004825B7"/>
    <w:rsid w:val="004835A9"/>
    <w:rsid w:val="00484E73"/>
    <w:rsid w:val="00485326"/>
    <w:rsid w:val="00485975"/>
    <w:rsid w:val="004859C0"/>
    <w:rsid w:val="00485C68"/>
    <w:rsid w:val="00487647"/>
    <w:rsid w:val="00493E79"/>
    <w:rsid w:val="00494F3A"/>
    <w:rsid w:val="00494FE1"/>
    <w:rsid w:val="004956E3"/>
    <w:rsid w:val="00497B78"/>
    <w:rsid w:val="004A2ED9"/>
    <w:rsid w:val="004A36E5"/>
    <w:rsid w:val="004A4623"/>
    <w:rsid w:val="004A48A6"/>
    <w:rsid w:val="004A4B02"/>
    <w:rsid w:val="004A5DE3"/>
    <w:rsid w:val="004A6B41"/>
    <w:rsid w:val="004A78EA"/>
    <w:rsid w:val="004B05BE"/>
    <w:rsid w:val="004B0965"/>
    <w:rsid w:val="004B2037"/>
    <w:rsid w:val="004B4AF2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85D"/>
    <w:rsid w:val="004D09EE"/>
    <w:rsid w:val="004D0ED8"/>
    <w:rsid w:val="004D1826"/>
    <w:rsid w:val="004D183D"/>
    <w:rsid w:val="004D4449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35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6081"/>
    <w:rsid w:val="004F66A8"/>
    <w:rsid w:val="00500690"/>
    <w:rsid w:val="00501702"/>
    <w:rsid w:val="00502B61"/>
    <w:rsid w:val="00503E3E"/>
    <w:rsid w:val="0050417C"/>
    <w:rsid w:val="00505DCA"/>
    <w:rsid w:val="00510231"/>
    <w:rsid w:val="00510621"/>
    <w:rsid w:val="00510831"/>
    <w:rsid w:val="005110B2"/>
    <w:rsid w:val="00511610"/>
    <w:rsid w:val="0051243D"/>
    <w:rsid w:val="00512AF2"/>
    <w:rsid w:val="00513036"/>
    <w:rsid w:val="00514042"/>
    <w:rsid w:val="005140C0"/>
    <w:rsid w:val="005151C6"/>
    <w:rsid w:val="00516F92"/>
    <w:rsid w:val="005202F2"/>
    <w:rsid w:val="00520CA9"/>
    <w:rsid w:val="00520D27"/>
    <w:rsid w:val="00521401"/>
    <w:rsid w:val="00521DF4"/>
    <w:rsid w:val="0052421D"/>
    <w:rsid w:val="00525D74"/>
    <w:rsid w:val="00525ED3"/>
    <w:rsid w:val="00527031"/>
    <w:rsid w:val="005278C0"/>
    <w:rsid w:val="005305B1"/>
    <w:rsid w:val="0053149B"/>
    <w:rsid w:val="00534030"/>
    <w:rsid w:val="00534891"/>
    <w:rsid w:val="00535AF3"/>
    <w:rsid w:val="00535C51"/>
    <w:rsid w:val="005362D4"/>
    <w:rsid w:val="00536E62"/>
    <w:rsid w:val="00541BCD"/>
    <w:rsid w:val="00541EB6"/>
    <w:rsid w:val="00542E63"/>
    <w:rsid w:val="0054308E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503D"/>
    <w:rsid w:val="00555136"/>
    <w:rsid w:val="0055542D"/>
    <w:rsid w:val="0056001A"/>
    <w:rsid w:val="00560882"/>
    <w:rsid w:val="005609F6"/>
    <w:rsid w:val="00562D0A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2E9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3D3"/>
    <w:rsid w:val="005A37FB"/>
    <w:rsid w:val="005A3EFD"/>
    <w:rsid w:val="005A4203"/>
    <w:rsid w:val="005A642C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B2C"/>
    <w:rsid w:val="005C7E11"/>
    <w:rsid w:val="005D00B5"/>
    <w:rsid w:val="005D0133"/>
    <w:rsid w:val="005D1164"/>
    <w:rsid w:val="005D1C5D"/>
    <w:rsid w:val="005D2F99"/>
    <w:rsid w:val="005D4AF0"/>
    <w:rsid w:val="005D5801"/>
    <w:rsid w:val="005D625F"/>
    <w:rsid w:val="005D675E"/>
    <w:rsid w:val="005D6CEA"/>
    <w:rsid w:val="005D7899"/>
    <w:rsid w:val="005E0E53"/>
    <w:rsid w:val="005E15B3"/>
    <w:rsid w:val="005E26CA"/>
    <w:rsid w:val="005E2D7B"/>
    <w:rsid w:val="005E32F3"/>
    <w:rsid w:val="005E40B2"/>
    <w:rsid w:val="005E45DE"/>
    <w:rsid w:val="005E4B43"/>
    <w:rsid w:val="005E5C16"/>
    <w:rsid w:val="005E7746"/>
    <w:rsid w:val="005F1693"/>
    <w:rsid w:val="005F2FD4"/>
    <w:rsid w:val="005F4562"/>
    <w:rsid w:val="005F518B"/>
    <w:rsid w:val="005F53F8"/>
    <w:rsid w:val="005F5638"/>
    <w:rsid w:val="005F5E3E"/>
    <w:rsid w:val="005F6A3E"/>
    <w:rsid w:val="005F7884"/>
    <w:rsid w:val="006005BE"/>
    <w:rsid w:val="00601B10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2FE7"/>
    <w:rsid w:val="00613B8D"/>
    <w:rsid w:val="00614FAD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F73"/>
    <w:rsid w:val="00624A23"/>
    <w:rsid w:val="006255B7"/>
    <w:rsid w:val="00632836"/>
    <w:rsid w:val="00633166"/>
    <w:rsid w:val="0063377D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2C57"/>
    <w:rsid w:val="00644599"/>
    <w:rsid w:val="00645281"/>
    <w:rsid w:val="0064588E"/>
    <w:rsid w:val="006459F7"/>
    <w:rsid w:val="00646BB6"/>
    <w:rsid w:val="006476CC"/>
    <w:rsid w:val="00647C8C"/>
    <w:rsid w:val="00650001"/>
    <w:rsid w:val="00654078"/>
    <w:rsid w:val="006567DB"/>
    <w:rsid w:val="00657A2F"/>
    <w:rsid w:val="00661505"/>
    <w:rsid w:val="006616A4"/>
    <w:rsid w:val="0066178D"/>
    <w:rsid w:val="00661B77"/>
    <w:rsid w:val="00662DED"/>
    <w:rsid w:val="006670D6"/>
    <w:rsid w:val="0066718E"/>
    <w:rsid w:val="00667E1D"/>
    <w:rsid w:val="00671061"/>
    <w:rsid w:val="0067131F"/>
    <w:rsid w:val="00671660"/>
    <w:rsid w:val="00671E1E"/>
    <w:rsid w:val="00672A2C"/>
    <w:rsid w:val="00672BB9"/>
    <w:rsid w:val="00672BDD"/>
    <w:rsid w:val="0067367A"/>
    <w:rsid w:val="00674B6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86CD3"/>
    <w:rsid w:val="0069071A"/>
    <w:rsid w:val="00690825"/>
    <w:rsid w:val="00690EE3"/>
    <w:rsid w:val="00691192"/>
    <w:rsid w:val="00691249"/>
    <w:rsid w:val="0069278D"/>
    <w:rsid w:val="006934FA"/>
    <w:rsid w:val="00693E7B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3B03"/>
    <w:rsid w:val="006A665A"/>
    <w:rsid w:val="006A69EF"/>
    <w:rsid w:val="006A6ABB"/>
    <w:rsid w:val="006A785C"/>
    <w:rsid w:val="006B070C"/>
    <w:rsid w:val="006B2AE7"/>
    <w:rsid w:val="006B400C"/>
    <w:rsid w:val="006C0300"/>
    <w:rsid w:val="006C0F2A"/>
    <w:rsid w:val="006C1442"/>
    <w:rsid w:val="006C1B6F"/>
    <w:rsid w:val="006C2B4F"/>
    <w:rsid w:val="006C4124"/>
    <w:rsid w:val="006C4240"/>
    <w:rsid w:val="006C544D"/>
    <w:rsid w:val="006C5723"/>
    <w:rsid w:val="006C5881"/>
    <w:rsid w:val="006D13CB"/>
    <w:rsid w:val="006D1E41"/>
    <w:rsid w:val="006D21A1"/>
    <w:rsid w:val="006D22A4"/>
    <w:rsid w:val="006D26CB"/>
    <w:rsid w:val="006D2C80"/>
    <w:rsid w:val="006D3D22"/>
    <w:rsid w:val="006D474B"/>
    <w:rsid w:val="006D57E7"/>
    <w:rsid w:val="006D6024"/>
    <w:rsid w:val="006E0D8B"/>
    <w:rsid w:val="006E1A5D"/>
    <w:rsid w:val="006E4DC1"/>
    <w:rsid w:val="006E4DF2"/>
    <w:rsid w:val="006E6D14"/>
    <w:rsid w:val="006E7B1A"/>
    <w:rsid w:val="006E7BE0"/>
    <w:rsid w:val="006F58F1"/>
    <w:rsid w:val="006F755E"/>
    <w:rsid w:val="006F765B"/>
    <w:rsid w:val="0070066D"/>
    <w:rsid w:val="007012FC"/>
    <w:rsid w:val="0070259A"/>
    <w:rsid w:val="0070350B"/>
    <w:rsid w:val="0070412F"/>
    <w:rsid w:val="007049E7"/>
    <w:rsid w:val="00704BCD"/>
    <w:rsid w:val="00705ACB"/>
    <w:rsid w:val="007067C2"/>
    <w:rsid w:val="00706DB6"/>
    <w:rsid w:val="00706E1F"/>
    <w:rsid w:val="00707AF7"/>
    <w:rsid w:val="00710463"/>
    <w:rsid w:val="00713569"/>
    <w:rsid w:val="0071387A"/>
    <w:rsid w:val="007141F0"/>
    <w:rsid w:val="007144E7"/>
    <w:rsid w:val="0071466A"/>
    <w:rsid w:val="007149B0"/>
    <w:rsid w:val="00715206"/>
    <w:rsid w:val="00716360"/>
    <w:rsid w:val="007176FB"/>
    <w:rsid w:val="00721AF4"/>
    <w:rsid w:val="00722485"/>
    <w:rsid w:val="00722CF2"/>
    <w:rsid w:val="00722E76"/>
    <w:rsid w:val="00723F23"/>
    <w:rsid w:val="0072549C"/>
    <w:rsid w:val="00725E83"/>
    <w:rsid w:val="0072641E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4F8"/>
    <w:rsid w:val="00735671"/>
    <w:rsid w:val="00735BE5"/>
    <w:rsid w:val="00735EBA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94A"/>
    <w:rsid w:val="0075117B"/>
    <w:rsid w:val="00751CEF"/>
    <w:rsid w:val="0075207B"/>
    <w:rsid w:val="00755187"/>
    <w:rsid w:val="0075581B"/>
    <w:rsid w:val="0075616F"/>
    <w:rsid w:val="007579A7"/>
    <w:rsid w:val="007601EB"/>
    <w:rsid w:val="00760982"/>
    <w:rsid w:val="007610EE"/>
    <w:rsid w:val="00761B6F"/>
    <w:rsid w:val="00761D38"/>
    <w:rsid w:val="0076322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D3"/>
    <w:rsid w:val="007963DC"/>
    <w:rsid w:val="00796B64"/>
    <w:rsid w:val="00797952"/>
    <w:rsid w:val="007A040F"/>
    <w:rsid w:val="007A1868"/>
    <w:rsid w:val="007A2705"/>
    <w:rsid w:val="007A44C8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C0678"/>
    <w:rsid w:val="007C2303"/>
    <w:rsid w:val="007C343E"/>
    <w:rsid w:val="007C35F6"/>
    <w:rsid w:val="007C3BFE"/>
    <w:rsid w:val="007C609A"/>
    <w:rsid w:val="007C622C"/>
    <w:rsid w:val="007C7155"/>
    <w:rsid w:val="007D0E42"/>
    <w:rsid w:val="007D1F7B"/>
    <w:rsid w:val="007D3B79"/>
    <w:rsid w:val="007D42C5"/>
    <w:rsid w:val="007D504B"/>
    <w:rsid w:val="007D5B09"/>
    <w:rsid w:val="007D754C"/>
    <w:rsid w:val="007D781A"/>
    <w:rsid w:val="007E1165"/>
    <w:rsid w:val="007E1531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93D"/>
    <w:rsid w:val="007F76F2"/>
    <w:rsid w:val="007F7E85"/>
    <w:rsid w:val="00803002"/>
    <w:rsid w:val="008031A8"/>
    <w:rsid w:val="0080350C"/>
    <w:rsid w:val="008047B3"/>
    <w:rsid w:val="00804C59"/>
    <w:rsid w:val="00804D7D"/>
    <w:rsid w:val="00805337"/>
    <w:rsid w:val="008109FF"/>
    <w:rsid w:val="008116A0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36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4767D"/>
    <w:rsid w:val="00851DFC"/>
    <w:rsid w:val="00851E9F"/>
    <w:rsid w:val="00853F7C"/>
    <w:rsid w:val="00854198"/>
    <w:rsid w:val="00857622"/>
    <w:rsid w:val="008614C4"/>
    <w:rsid w:val="008618D7"/>
    <w:rsid w:val="00862A1E"/>
    <w:rsid w:val="008634FE"/>
    <w:rsid w:val="008645B9"/>
    <w:rsid w:val="008657D2"/>
    <w:rsid w:val="00865F37"/>
    <w:rsid w:val="0086620E"/>
    <w:rsid w:val="00866BFD"/>
    <w:rsid w:val="00866DE4"/>
    <w:rsid w:val="008672DF"/>
    <w:rsid w:val="00871934"/>
    <w:rsid w:val="0087206C"/>
    <w:rsid w:val="00872284"/>
    <w:rsid w:val="008731E9"/>
    <w:rsid w:val="008741FC"/>
    <w:rsid w:val="00874D67"/>
    <w:rsid w:val="00874F6D"/>
    <w:rsid w:val="00875AA2"/>
    <w:rsid w:val="008762E0"/>
    <w:rsid w:val="008769DA"/>
    <w:rsid w:val="0087729E"/>
    <w:rsid w:val="00880F80"/>
    <w:rsid w:val="0088112F"/>
    <w:rsid w:val="00882A2C"/>
    <w:rsid w:val="00883A72"/>
    <w:rsid w:val="00883ED7"/>
    <w:rsid w:val="00883F7C"/>
    <w:rsid w:val="00883FDB"/>
    <w:rsid w:val="008841CD"/>
    <w:rsid w:val="00884438"/>
    <w:rsid w:val="008848EA"/>
    <w:rsid w:val="008851F2"/>
    <w:rsid w:val="00890FFF"/>
    <w:rsid w:val="00891020"/>
    <w:rsid w:val="00891F80"/>
    <w:rsid w:val="008926F8"/>
    <w:rsid w:val="00893255"/>
    <w:rsid w:val="00893279"/>
    <w:rsid w:val="00894115"/>
    <w:rsid w:val="00894156"/>
    <w:rsid w:val="00895AA0"/>
    <w:rsid w:val="00896415"/>
    <w:rsid w:val="0089662D"/>
    <w:rsid w:val="00896738"/>
    <w:rsid w:val="00896892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032"/>
    <w:rsid w:val="008B516C"/>
    <w:rsid w:val="008B5405"/>
    <w:rsid w:val="008B6879"/>
    <w:rsid w:val="008B6F0F"/>
    <w:rsid w:val="008B6F4B"/>
    <w:rsid w:val="008B701F"/>
    <w:rsid w:val="008B72DE"/>
    <w:rsid w:val="008B7707"/>
    <w:rsid w:val="008B7F0D"/>
    <w:rsid w:val="008C30B5"/>
    <w:rsid w:val="008C3208"/>
    <w:rsid w:val="008C382A"/>
    <w:rsid w:val="008C457F"/>
    <w:rsid w:val="008C62E5"/>
    <w:rsid w:val="008C6C73"/>
    <w:rsid w:val="008C6EBD"/>
    <w:rsid w:val="008C7665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15F2"/>
    <w:rsid w:val="008E34B1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BD5"/>
    <w:rsid w:val="00901720"/>
    <w:rsid w:val="009023DE"/>
    <w:rsid w:val="0090272A"/>
    <w:rsid w:val="009032A1"/>
    <w:rsid w:val="00903306"/>
    <w:rsid w:val="00904ABC"/>
    <w:rsid w:val="0090651B"/>
    <w:rsid w:val="009104A8"/>
    <w:rsid w:val="00910F58"/>
    <w:rsid w:val="00911110"/>
    <w:rsid w:val="00911679"/>
    <w:rsid w:val="0091205E"/>
    <w:rsid w:val="0091295D"/>
    <w:rsid w:val="009132D1"/>
    <w:rsid w:val="0091467E"/>
    <w:rsid w:val="00920B80"/>
    <w:rsid w:val="00920BA9"/>
    <w:rsid w:val="00920E79"/>
    <w:rsid w:val="00921A03"/>
    <w:rsid w:val="00921F59"/>
    <w:rsid w:val="009220E9"/>
    <w:rsid w:val="00923FF9"/>
    <w:rsid w:val="00924CAD"/>
    <w:rsid w:val="0092501C"/>
    <w:rsid w:val="00925941"/>
    <w:rsid w:val="00925DDB"/>
    <w:rsid w:val="00925FCB"/>
    <w:rsid w:val="00927BDC"/>
    <w:rsid w:val="00930C16"/>
    <w:rsid w:val="00930D62"/>
    <w:rsid w:val="00930E95"/>
    <w:rsid w:val="00931464"/>
    <w:rsid w:val="00931802"/>
    <w:rsid w:val="00933BDB"/>
    <w:rsid w:val="0093403A"/>
    <w:rsid w:val="009366AB"/>
    <w:rsid w:val="009379DD"/>
    <w:rsid w:val="00937F80"/>
    <w:rsid w:val="009406EE"/>
    <w:rsid w:val="00940AC9"/>
    <w:rsid w:val="0094204A"/>
    <w:rsid w:val="0094574B"/>
    <w:rsid w:val="00946B81"/>
    <w:rsid w:val="00947385"/>
    <w:rsid w:val="009512F2"/>
    <w:rsid w:val="00951E90"/>
    <w:rsid w:val="00952349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DE2"/>
    <w:rsid w:val="00963ED1"/>
    <w:rsid w:val="0096415C"/>
    <w:rsid w:val="00964B89"/>
    <w:rsid w:val="0096755C"/>
    <w:rsid w:val="00967971"/>
    <w:rsid w:val="00967BBF"/>
    <w:rsid w:val="00970DAA"/>
    <w:rsid w:val="0097173E"/>
    <w:rsid w:val="0097257D"/>
    <w:rsid w:val="00973CC7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03D7"/>
    <w:rsid w:val="009B13E4"/>
    <w:rsid w:val="009B1477"/>
    <w:rsid w:val="009B1544"/>
    <w:rsid w:val="009B2AE7"/>
    <w:rsid w:val="009B302D"/>
    <w:rsid w:val="009B4844"/>
    <w:rsid w:val="009B5957"/>
    <w:rsid w:val="009B5CA2"/>
    <w:rsid w:val="009B64EC"/>
    <w:rsid w:val="009B6AE2"/>
    <w:rsid w:val="009C003D"/>
    <w:rsid w:val="009C18A9"/>
    <w:rsid w:val="009C1DB7"/>
    <w:rsid w:val="009C1E20"/>
    <w:rsid w:val="009C33F1"/>
    <w:rsid w:val="009C4199"/>
    <w:rsid w:val="009C4289"/>
    <w:rsid w:val="009C42A1"/>
    <w:rsid w:val="009C5F64"/>
    <w:rsid w:val="009C64FE"/>
    <w:rsid w:val="009C67C5"/>
    <w:rsid w:val="009D0439"/>
    <w:rsid w:val="009D0455"/>
    <w:rsid w:val="009D0581"/>
    <w:rsid w:val="009D05A9"/>
    <w:rsid w:val="009D17BA"/>
    <w:rsid w:val="009D254F"/>
    <w:rsid w:val="009D3A5F"/>
    <w:rsid w:val="009D518A"/>
    <w:rsid w:val="009D5A6E"/>
    <w:rsid w:val="009D6810"/>
    <w:rsid w:val="009E1999"/>
    <w:rsid w:val="009E34B0"/>
    <w:rsid w:val="009E4F39"/>
    <w:rsid w:val="009E4F3C"/>
    <w:rsid w:val="009E6B79"/>
    <w:rsid w:val="009E6DDE"/>
    <w:rsid w:val="009E7DC1"/>
    <w:rsid w:val="009F2AB7"/>
    <w:rsid w:val="009F3C98"/>
    <w:rsid w:val="009F427A"/>
    <w:rsid w:val="009F4788"/>
    <w:rsid w:val="009F5048"/>
    <w:rsid w:val="009F579B"/>
    <w:rsid w:val="009F621F"/>
    <w:rsid w:val="009F666C"/>
    <w:rsid w:val="009F728F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336"/>
    <w:rsid w:val="00A21A8A"/>
    <w:rsid w:val="00A21AC7"/>
    <w:rsid w:val="00A21FA3"/>
    <w:rsid w:val="00A2220C"/>
    <w:rsid w:val="00A22A7C"/>
    <w:rsid w:val="00A22B21"/>
    <w:rsid w:val="00A22FA7"/>
    <w:rsid w:val="00A236FE"/>
    <w:rsid w:val="00A2447F"/>
    <w:rsid w:val="00A250FC"/>
    <w:rsid w:val="00A25379"/>
    <w:rsid w:val="00A25CF4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FDE"/>
    <w:rsid w:val="00A529EC"/>
    <w:rsid w:val="00A52A37"/>
    <w:rsid w:val="00A53488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77968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9B1"/>
    <w:rsid w:val="00A93BE8"/>
    <w:rsid w:val="00A93F68"/>
    <w:rsid w:val="00A94EEE"/>
    <w:rsid w:val="00A956CB"/>
    <w:rsid w:val="00A957DC"/>
    <w:rsid w:val="00A957EE"/>
    <w:rsid w:val="00A95CBD"/>
    <w:rsid w:val="00AA01DE"/>
    <w:rsid w:val="00AA02F4"/>
    <w:rsid w:val="00AA0C55"/>
    <w:rsid w:val="00AA3A61"/>
    <w:rsid w:val="00AA45A3"/>
    <w:rsid w:val="00AA49B7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2898"/>
    <w:rsid w:val="00AB39A3"/>
    <w:rsid w:val="00AB58DB"/>
    <w:rsid w:val="00AB7887"/>
    <w:rsid w:val="00AC02D7"/>
    <w:rsid w:val="00AC2D75"/>
    <w:rsid w:val="00AC330A"/>
    <w:rsid w:val="00AC4FF9"/>
    <w:rsid w:val="00AC518B"/>
    <w:rsid w:val="00AC700E"/>
    <w:rsid w:val="00AD0493"/>
    <w:rsid w:val="00AD0DDB"/>
    <w:rsid w:val="00AD1113"/>
    <w:rsid w:val="00AD23CC"/>
    <w:rsid w:val="00AD3796"/>
    <w:rsid w:val="00AD5AFC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532E"/>
    <w:rsid w:val="00AE5A35"/>
    <w:rsid w:val="00AF05D0"/>
    <w:rsid w:val="00AF0DFA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21A2"/>
    <w:rsid w:val="00B1378B"/>
    <w:rsid w:val="00B13D1D"/>
    <w:rsid w:val="00B14BBB"/>
    <w:rsid w:val="00B14FD7"/>
    <w:rsid w:val="00B15708"/>
    <w:rsid w:val="00B163CE"/>
    <w:rsid w:val="00B16F1C"/>
    <w:rsid w:val="00B17AFE"/>
    <w:rsid w:val="00B20269"/>
    <w:rsid w:val="00B2063F"/>
    <w:rsid w:val="00B215C7"/>
    <w:rsid w:val="00B21700"/>
    <w:rsid w:val="00B22E75"/>
    <w:rsid w:val="00B23BAF"/>
    <w:rsid w:val="00B23F9D"/>
    <w:rsid w:val="00B244D7"/>
    <w:rsid w:val="00B26156"/>
    <w:rsid w:val="00B26E2B"/>
    <w:rsid w:val="00B27274"/>
    <w:rsid w:val="00B273AD"/>
    <w:rsid w:val="00B3017D"/>
    <w:rsid w:val="00B30C54"/>
    <w:rsid w:val="00B31D4D"/>
    <w:rsid w:val="00B32319"/>
    <w:rsid w:val="00B32CF6"/>
    <w:rsid w:val="00B35A89"/>
    <w:rsid w:val="00B37085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556C"/>
    <w:rsid w:val="00B473CB"/>
    <w:rsid w:val="00B501EF"/>
    <w:rsid w:val="00B503C6"/>
    <w:rsid w:val="00B50427"/>
    <w:rsid w:val="00B50AAF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A7"/>
    <w:rsid w:val="00B872BE"/>
    <w:rsid w:val="00B87964"/>
    <w:rsid w:val="00B87A90"/>
    <w:rsid w:val="00B87B68"/>
    <w:rsid w:val="00B904F1"/>
    <w:rsid w:val="00B90572"/>
    <w:rsid w:val="00B9250D"/>
    <w:rsid w:val="00B943EC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6BD"/>
    <w:rsid w:val="00BB04FF"/>
    <w:rsid w:val="00BB0C40"/>
    <w:rsid w:val="00BB22D1"/>
    <w:rsid w:val="00BB3887"/>
    <w:rsid w:val="00BB3B76"/>
    <w:rsid w:val="00BB3C63"/>
    <w:rsid w:val="00BB3F56"/>
    <w:rsid w:val="00BB5966"/>
    <w:rsid w:val="00BB6259"/>
    <w:rsid w:val="00BB7C6F"/>
    <w:rsid w:val="00BC014F"/>
    <w:rsid w:val="00BC029E"/>
    <w:rsid w:val="00BC036D"/>
    <w:rsid w:val="00BC08F6"/>
    <w:rsid w:val="00BC0B02"/>
    <w:rsid w:val="00BC133B"/>
    <w:rsid w:val="00BC2142"/>
    <w:rsid w:val="00BC25C5"/>
    <w:rsid w:val="00BC27BB"/>
    <w:rsid w:val="00BC4392"/>
    <w:rsid w:val="00BC5399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5F7D"/>
    <w:rsid w:val="00BD6FAD"/>
    <w:rsid w:val="00BE058F"/>
    <w:rsid w:val="00BE102A"/>
    <w:rsid w:val="00BE1BE6"/>
    <w:rsid w:val="00BE4854"/>
    <w:rsid w:val="00BE4D03"/>
    <w:rsid w:val="00BE5CE9"/>
    <w:rsid w:val="00BF0004"/>
    <w:rsid w:val="00BF026B"/>
    <w:rsid w:val="00BF02F4"/>
    <w:rsid w:val="00BF05C5"/>
    <w:rsid w:val="00BF0A23"/>
    <w:rsid w:val="00BF1DE8"/>
    <w:rsid w:val="00BF243E"/>
    <w:rsid w:val="00BF2593"/>
    <w:rsid w:val="00BF3FD8"/>
    <w:rsid w:val="00BF7089"/>
    <w:rsid w:val="00BF77FD"/>
    <w:rsid w:val="00C00791"/>
    <w:rsid w:val="00C00CC7"/>
    <w:rsid w:val="00C01EF1"/>
    <w:rsid w:val="00C02591"/>
    <w:rsid w:val="00C049F8"/>
    <w:rsid w:val="00C05359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2C"/>
    <w:rsid w:val="00C222F8"/>
    <w:rsid w:val="00C22BFF"/>
    <w:rsid w:val="00C234EA"/>
    <w:rsid w:val="00C23D66"/>
    <w:rsid w:val="00C243BD"/>
    <w:rsid w:val="00C262B8"/>
    <w:rsid w:val="00C272DC"/>
    <w:rsid w:val="00C300F2"/>
    <w:rsid w:val="00C30A07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4E1D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7A2"/>
    <w:rsid w:val="00C84C70"/>
    <w:rsid w:val="00C85A89"/>
    <w:rsid w:val="00C87839"/>
    <w:rsid w:val="00C905FF"/>
    <w:rsid w:val="00C90D0E"/>
    <w:rsid w:val="00C91467"/>
    <w:rsid w:val="00C919D3"/>
    <w:rsid w:val="00C91B8D"/>
    <w:rsid w:val="00C9260A"/>
    <w:rsid w:val="00C93448"/>
    <w:rsid w:val="00C942FC"/>
    <w:rsid w:val="00C9530E"/>
    <w:rsid w:val="00C9764B"/>
    <w:rsid w:val="00CA1C69"/>
    <w:rsid w:val="00CA1D9F"/>
    <w:rsid w:val="00CA3062"/>
    <w:rsid w:val="00CA31E6"/>
    <w:rsid w:val="00CA33E0"/>
    <w:rsid w:val="00CA489D"/>
    <w:rsid w:val="00CA4D23"/>
    <w:rsid w:val="00CB2771"/>
    <w:rsid w:val="00CB2AB1"/>
    <w:rsid w:val="00CB50B1"/>
    <w:rsid w:val="00CB72E5"/>
    <w:rsid w:val="00CC1967"/>
    <w:rsid w:val="00CC1C78"/>
    <w:rsid w:val="00CC1EFA"/>
    <w:rsid w:val="00CC2FD9"/>
    <w:rsid w:val="00CC4070"/>
    <w:rsid w:val="00CC467B"/>
    <w:rsid w:val="00CC6AE7"/>
    <w:rsid w:val="00CC6F89"/>
    <w:rsid w:val="00CC776A"/>
    <w:rsid w:val="00CD005A"/>
    <w:rsid w:val="00CD0138"/>
    <w:rsid w:val="00CD0C2E"/>
    <w:rsid w:val="00CD1476"/>
    <w:rsid w:val="00CD1F7D"/>
    <w:rsid w:val="00CD20EC"/>
    <w:rsid w:val="00CD2381"/>
    <w:rsid w:val="00CD30D8"/>
    <w:rsid w:val="00CD344D"/>
    <w:rsid w:val="00CD36F9"/>
    <w:rsid w:val="00CD56A0"/>
    <w:rsid w:val="00CD654F"/>
    <w:rsid w:val="00CE065A"/>
    <w:rsid w:val="00CE0A0F"/>
    <w:rsid w:val="00CE2A28"/>
    <w:rsid w:val="00CE3232"/>
    <w:rsid w:val="00CE3F9C"/>
    <w:rsid w:val="00CE4585"/>
    <w:rsid w:val="00CE5557"/>
    <w:rsid w:val="00CE56E1"/>
    <w:rsid w:val="00CE5E30"/>
    <w:rsid w:val="00CE6595"/>
    <w:rsid w:val="00CE6E70"/>
    <w:rsid w:val="00CF0B93"/>
    <w:rsid w:val="00CF1886"/>
    <w:rsid w:val="00CF2541"/>
    <w:rsid w:val="00CF2B63"/>
    <w:rsid w:val="00CF2D9C"/>
    <w:rsid w:val="00CF3482"/>
    <w:rsid w:val="00CF3790"/>
    <w:rsid w:val="00CF4406"/>
    <w:rsid w:val="00CF592B"/>
    <w:rsid w:val="00CF6DD1"/>
    <w:rsid w:val="00CF7CEE"/>
    <w:rsid w:val="00D000D9"/>
    <w:rsid w:val="00D00CA8"/>
    <w:rsid w:val="00D01DE2"/>
    <w:rsid w:val="00D01FF5"/>
    <w:rsid w:val="00D044E8"/>
    <w:rsid w:val="00D05FE7"/>
    <w:rsid w:val="00D062B5"/>
    <w:rsid w:val="00D06840"/>
    <w:rsid w:val="00D06B07"/>
    <w:rsid w:val="00D13CD9"/>
    <w:rsid w:val="00D14737"/>
    <w:rsid w:val="00D16BCD"/>
    <w:rsid w:val="00D17E62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0AAD"/>
    <w:rsid w:val="00D32A41"/>
    <w:rsid w:val="00D34427"/>
    <w:rsid w:val="00D34CB7"/>
    <w:rsid w:val="00D34CCD"/>
    <w:rsid w:val="00D34EBB"/>
    <w:rsid w:val="00D35FEF"/>
    <w:rsid w:val="00D37C84"/>
    <w:rsid w:val="00D4041B"/>
    <w:rsid w:val="00D40C6D"/>
    <w:rsid w:val="00D4187D"/>
    <w:rsid w:val="00D42541"/>
    <w:rsid w:val="00D43114"/>
    <w:rsid w:val="00D435FC"/>
    <w:rsid w:val="00D44ACF"/>
    <w:rsid w:val="00D451A2"/>
    <w:rsid w:val="00D45B17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536"/>
    <w:rsid w:val="00D63FCE"/>
    <w:rsid w:val="00D64038"/>
    <w:rsid w:val="00D64A42"/>
    <w:rsid w:val="00D64B07"/>
    <w:rsid w:val="00D65666"/>
    <w:rsid w:val="00D67261"/>
    <w:rsid w:val="00D673E6"/>
    <w:rsid w:val="00D7468F"/>
    <w:rsid w:val="00D765C3"/>
    <w:rsid w:val="00D7685A"/>
    <w:rsid w:val="00D7704B"/>
    <w:rsid w:val="00D807C9"/>
    <w:rsid w:val="00D81031"/>
    <w:rsid w:val="00D813C6"/>
    <w:rsid w:val="00D82C55"/>
    <w:rsid w:val="00D82FEB"/>
    <w:rsid w:val="00D8341F"/>
    <w:rsid w:val="00D83884"/>
    <w:rsid w:val="00D83D60"/>
    <w:rsid w:val="00D841E6"/>
    <w:rsid w:val="00D84487"/>
    <w:rsid w:val="00D84667"/>
    <w:rsid w:val="00D84D13"/>
    <w:rsid w:val="00D87EE8"/>
    <w:rsid w:val="00D90DAC"/>
    <w:rsid w:val="00D9152A"/>
    <w:rsid w:val="00D91CD9"/>
    <w:rsid w:val="00D91E8A"/>
    <w:rsid w:val="00D939BD"/>
    <w:rsid w:val="00D954F1"/>
    <w:rsid w:val="00D96935"/>
    <w:rsid w:val="00D96CD7"/>
    <w:rsid w:val="00D97519"/>
    <w:rsid w:val="00DA1B96"/>
    <w:rsid w:val="00DA20D9"/>
    <w:rsid w:val="00DA21A8"/>
    <w:rsid w:val="00DA2300"/>
    <w:rsid w:val="00DA3674"/>
    <w:rsid w:val="00DA4569"/>
    <w:rsid w:val="00DA6A90"/>
    <w:rsid w:val="00DA6DA5"/>
    <w:rsid w:val="00DA70A8"/>
    <w:rsid w:val="00DA73D2"/>
    <w:rsid w:val="00DA795B"/>
    <w:rsid w:val="00DA7C94"/>
    <w:rsid w:val="00DB16F4"/>
    <w:rsid w:val="00DB207F"/>
    <w:rsid w:val="00DB2BAD"/>
    <w:rsid w:val="00DB2EB9"/>
    <w:rsid w:val="00DB31CA"/>
    <w:rsid w:val="00DB33B6"/>
    <w:rsid w:val="00DB3728"/>
    <w:rsid w:val="00DC1E7A"/>
    <w:rsid w:val="00DC2106"/>
    <w:rsid w:val="00DC2717"/>
    <w:rsid w:val="00DC38D5"/>
    <w:rsid w:val="00DC46E4"/>
    <w:rsid w:val="00DC508C"/>
    <w:rsid w:val="00DC55F4"/>
    <w:rsid w:val="00DC5873"/>
    <w:rsid w:val="00DC5C92"/>
    <w:rsid w:val="00DC62CE"/>
    <w:rsid w:val="00DC6486"/>
    <w:rsid w:val="00DD0E50"/>
    <w:rsid w:val="00DD3055"/>
    <w:rsid w:val="00DD417D"/>
    <w:rsid w:val="00DD417F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F01FF"/>
    <w:rsid w:val="00DF0A5C"/>
    <w:rsid w:val="00DF2677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45F6"/>
    <w:rsid w:val="00E0548A"/>
    <w:rsid w:val="00E06A2C"/>
    <w:rsid w:val="00E070C6"/>
    <w:rsid w:val="00E07716"/>
    <w:rsid w:val="00E1018A"/>
    <w:rsid w:val="00E123A8"/>
    <w:rsid w:val="00E12457"/>
    <w:rsid w:val="00E134A6"/>
    <w:rsid w:val="00E148D6"/>
    <w:rsid w:val="00E155E8"/>
    <w:rsid w:val="00E15606"/>
    <w:rsid w:val="00E16787"/>
    <w:rsid w:val="00E16CA2"/>
    <w:rsid w:val="00E171B2"/>
    <w:rsid w:val="00E17774"/>
    <w:rsid w:val="00E207D3"/>
    <w:rsid w:val="00E20946"/>
    <w:rsid w:val="00E21C96"/>
    <w:rsid w:val="00E21CBA"/>
    <w:rsid w:val="00E21D57"/>
    <w:rsid w:val="00E21E3C"/>
    <w:rsid w:val="00E220EC"/>
    <w:rsid w:val="00E22652"/>
    <w:rsid w:val="00E22969"/>
    <w:rsid w:val="00E22A65"/>
    <w:rsid w:val="00E22F19"/>
    <w:rsid w:val="00E24E99"/>
    <w:rsid w:val="00E2631D"/>
    <w:rsid w:val="00E272ED"/>
    <w:rsid w:val="00E31817"/>
    <w:rsid w:val="00E31DDA"/>
    <w:rsid w:val="00E320BB"/>
    <w:rsid w:val="00E32CED"/>
    <w:rsid w:val="00E32D6C"/>
    <w:rsid w:val="00E33083"/>
    <w:rsid w:val="00E33C99"/>
    <w:rsid w:val="00E33D93"/>
    <w:rsid w:val="00E34B87"/>
    <w:rsid w:val="00E36D43"/>
    <w:rsid w:val="00E4032F"/>
    <w:rsid w:val="00E41F7B"/>
    <w:rsid w:val="00E41FDB"/>
    <w:rsid w:val="00E437CD"/>
    <w:rsid w:val="00E45844"/>
    <w:rsid w:val="00E46B69"/>
    <w:rsid w:val="00E46E98"/>
    <w:rsid w:val="00E4758B"/>
    <w:rsid w:val="00E475C3"/>
    <w:rsid w:val="00E510D3"/>
    <w:rsid w:val="00E517BA"/>
    <w:rsid w:val="00E5322C"/>
    <w:rsid w:val="00E53391"/>
    <w:rsid w:val="00E546D5"/>
    <w:rsid w:val="00E55F8C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0EE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9E0"/>
    <w:rsid w:val="00E76670"/>
    <w:rsid w:val="00E766FA"/>
    <w:rsid w:val="00E77F28"/>
    <w:rsid w:val="00E803E4"/>
    <w:rsid w:val="00E805F9"/>
    <w:rsid w:val="00E81252"/>
    <w:rsid w:val="00E81624"/>
    <w:rsid w:val="00E82746"/>
    <w:rsid w:val="00E8302D"/>
    <w:rsid w:val="00E83A4D"/>
    <w:rsid w:val="00E85EB1"/>
    <w:rsid w:val="00E86EA8"/>
    <w:rsid w:val="00E8747E"/>
    <w:rsid w:val="00E900FE"/>
    <w:rsid w:val="00E90503"/>
    <w:rsid w:val="00E90512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51D2"/>
    <w:rsid w:val="00EA70EF"/>
    <w:rsid w:val="00EA73B5"/>
    <w:rsid w:val="00EA7953"/>
    <w:rsid w:val="00EB1F8E"/>
    <w:rsid w:val="00EB2502"/>
    <w:rsid w:val="00EB39EF"/>
    <w:rsid w:val="00EB3F23"/>
    <w:rsid w:val="00EB45BF"/>
    <w:rsid w:val="00EB49E8"/>
    <w:rsid w:val="00EB6128"/>
    <w:rsid w:val="00EB6C54"/>
    <w:rsid w:val="00EB742E"/>
    <w:rsid w:val="00EC0108"/>
    <w:rsid w:val="00EC0654"/>
    <w:rsid w:val="00EC10EE"/>
    <w:rsid w:val="00EC11A6"/>
    <w:rsid w:val="00EC43AA"/>
    <w:rsid w:val="00EC61E1"/>
    <w:rsid w:val="00ED0BEE"/>
    <w:rsid w:val="00ED14CD"/>
    <w:rsid w:val="00ED3142"/>
    <w:rsid w:val="00ED70D7"/>
    <w:rsid w:val="00ED75D0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1BA7"/>
    <w:rsid w:val="00EF1CE3"/>
    <w:rsid w:val="00EF2E5B"/>
    <w:rsid w:val="00EF2F0F"/>
    <w:rsid w:val="00EF3B0E"/>
    <w:rsid w:val="00EF654A"/>
    <w:rsid w:val="00EF6909"/>
    <w:rsid w:val="00EF76CE"/>
    <w:rsid w:val="00F008E8"/>
    <w:rsid w:val="00F0123E"/>
    <w:rsid w:val="00F03000"/>
    <w:rsid w:val="00F03725"/>
    <w:rsid w:val="00F03A3C"/>
    <w:rsid w:val="00F048C5"/>
    <w:rsid w:val="00F0530A"/>
    <w:rsid w:val="00F06DC3"/>
    <w:rsid w:val="00F118D9"/>
    <w:rsid w:val="00F11FF4"/>
    <w:rsid w:val="00F1265F"/>
    <w:rsid w:val="00F12DE5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18F0"/>
    <w:rsid w:val="00F33260"/>
    <w:rsid w:val="00F33421"/>
    <w:rsid w:val="00F338D7"/>
    <w:rsid w:val="00F349FE"/>
    <w:rsid w:val="00F34E95"/>
    <w:rsid w:val="00F357B9"/>
    <w:rsid w:val="00F35DF6"/>
    <w:rsid w:val="00F35F03"/>
    <w:rsid w:val="00F41630"/>
    <w:rsid w:val="00F417D9"/>
    <w:rsid w:val="00F426EA"/>
    <w:rsid w:val="00F42E5F"/>
    <w:rsid w:val="00F438F9"/>
    <w:rsid w:val="00F4668B"/>
    <w:rsid w:val="00F47F06"/>
    <w:rsid w:val="00F516C7"/>
    <w:rsid w:val="00F519F1"/>
    <w:rsid w:val="00F529BB"/>
    <w:rsid w:val="00F533C1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1352"/>
    <w:rsid w:val="00F62050"/>
    <w:rsid w:val="00F6247B"/>
    <w:rsid w:val="00F62887"/>
    <w:rsid w:val="00F63037"/>
    <w:rsid w:val="00F64F36"/>
    <w:rsid w:val="00F659A6"/>
    <w:rsid w:val="00F65AA6"/>
    <w:rsid w:val="00F66730"/>
    <w:rsid w:val="00F70E53"/>
    <w:rsid w:val="00F710EF"/>
    <w:rsid w:val="00F71893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26E2"/>
    <w:rsid w:val="00F83995"/>
    <w:rsid w:val="00F84150"/>
    <w:rsid w:val="00F84B8B"/>
    <w:rsid w:val="00F854AB"/>
    <w:rsid w:val="00F8550D"/>
    <w:rsid w:val="00F85F0F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A2227"/>
    <w:rsid w:val="00FA2613"/>
    <w:rsid w:val="00FA263C"/>
    <w:rsid w:val="00FA38D1"/>
    <w:rsid w:val="00FA418C"/>
    <w:rsid w:val="00FA469D"/>
    <w:rsid w:val="00FA6608"/>
    <w:rsid w:val="00FA6C4B"/>
    <w:rsid w:val="00FB05ED"/>
    <w:rsid w:val="00FB097F"/>
    <w:rsid w:val="00FB203C"/>
    <w:rsid w:val="00FB2F5E"/>
    <w:rsid w:val="00FB32E6"/>
    <w:rsid w:val="00FB7150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1FD"/>
    <w:rsid w:val="00FD559D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51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19EE4-7128-4527-8C94-3BD8B05B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474</cp:revision>
  <cp:lastPrinted>2019-07-24T13:56:00Z</cp:lastPrinted>
  <dcterms:created xsi:type="dcterms:W3CDTF">2019-04-08T09:00:00Z</dcterms:created>
  <dcterms:modified xsi:type="dcterms:W3CDTF">2020-05-25T08:42:00Z</dcterms:modified>
</cp:coreProperties>
</file>