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C88C8" w14:textId="77777777" w:rsidR="0052678B" w:rsidRDefault="0052678B" w:rsidP="001A3132">
      <w:pPr>
        <w:ind w:right="1693"/>
        <w:rPr>
          <w:b/>
          <w:sz w:val="32"/>
          <w:szCs w:val="32"/>
        </w:rPr>
      </w:pPr>
    </w:p>
    <w:p w14:paraId="3B1DBB91" w14:textId="0E710B35" w:rsidR="00307B19" w:rsidRPr="00B11E11" w:rsidRDefault="0008111C" w:rsidP="001A3132">
      <w:pPr>
        <w:ind w:right="16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Frisco.pl, el </w:t>
      </w:r>
      <w:proofErr w:type="spellStart"/>
      <w:r>
        <w:rPr>
          <w:b/>
          <w:sz w:val="32"/>
          <w:szCs w:val="32"/>
        </w:rPr>
        <w:t>líder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polaco</w:t>
      </w:r>
      <w:proofErr w:type="spellEnd"/>
      <w:r>
        <w:rPr>
          <w:b/>
          <w:sz w:val="32"/>
          <w:szCs w:val="32"/>
        </w:rPr>
        <w:t xml:space="preserve"> en eGrocery, y TGW </w:t>
      </w:r>
      <w:proofErr w:type="spellStart"/>
      <w:r>
        <w:rPr>
          <w:b/>
          <w:sz w:val="32"/>
          <w:szCs w:val="32"/>
        </w:rPr>
        <w:t>refuerzan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colaboración</w:t>
      </w:r>
      <w:proofErr w:type="spellEnd"/>
    </w:p>
    <w:p w14:paraId="75E39A32" w14:textId="77777777" w:rsidR="00B11E11" w:rsidRPr="00165986" w:rsidRDefault="00B11E11" w:rsidP="001A3132">
      <w:pPr>
        <w:ind w:right="1693"/>
        <w:rPr>
          <w:b/>
          <w:sz w:val="16"/>
          <w:szCs w:val="16"/>
        </w:rPr>
      </w:pPr>
    </w:p>
    <w:p w14:paraId="2CBE7B9A" w14:textId="30881E8E" w:rsidR="00863539" w:rsidRDefault="00A32A13" w:rsidP="0086353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TGW y el </w:t>
      </w:r>
      <w:proofErr w:type="spellStart"/>
      <w:r>
        <w:rPr>
          <w:b/>
          <w:sz w:val="24"/>
          <w:szCs w:val="24"/>
        </w:rPr>
        <w:t>supermercado</w:t>
      </w:r>
      <w:proofErr w:type="spellEnd"/>
      <w:r>
        <w:rPr>
          <w:b/>
          <w:sz w:val="24"/>
          <w:szCs w:val="24"/>
        </w:rPr>
        <w:t xml:space="preserve"> online </w:t>
      </w:r>
      <w:proofErr w:type="spellStart"/>
      <w:r>
        <w:rPr>
          <w:b/>
          <w:sz w:val="24"/>
          <w:szCs w:val="24"/>
        </w:rPr>
        <w:t>polaco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llevan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cabo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segundo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proyecto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conjunto</w:t>
      </w:r>
      <w:proofErr w:type="spellEnd"/>
    </w:p>
    <w:p w14:paraId="09E8D6DE" w14:textId="26E2DC45" w:rsidR="00235259" w:rsidRDefault="00EE0F52" w:rsidP="0023525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</w:t>
      </w:r>
      <w:proofErr w:type="spellStart"/>
      <w:r>
        <w:rPr>
          <w:b/>
          <w:sz w:val="24"/>
          <w:szCs w:val="24"/>
        </w:rPr>
        <w:t>almacén</w:t>
      </w:r>
      <w:proofErr w:type="spellEnd"/>
      <w:r>
        <w:rPr>
          <w:b/>
          <w:sz w:val="24"/>
          <w:szCs w:val="24"/>
        </w:rPr>
        <w:t xml:space="preserve"> de shuttle </w:t>
      </w:r>
      <w:proofErr w:type="spellStart"/>
      <w:r>
        <w:rPr>
          <w:b/>
          <w:sz w:val="24"/>
          <w:szCs w:val="24"/>
        </w:rPr>
        <w:t>altamente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dinámico</w:t>
      </w:r>
      <w:proofErr w:type="spellEnd"/>
      <w:r>
        <w:rPr>
          <w:b/>
          <w:sz w:val="24"/>
          <w:szCs w:val="24"/>
        </w:rPr>
        <w:t xml:space="preserve"> con </w:t>
      </w:r>
      <w:proofErr w:type="spellStart"/>
      <w:r>
        <w:rPr>
          <w:b/>
          <w:sz w:val="24"/>
          <w:szCs w:val="24"/>
        </w:rPr>
        <w:t>acceso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directo</w:t>
      </w:r>
      <w:proofErr w:type="spellEnd"/>
      <w:r>
        <w:rPr>
          <w:b/>
          <w:sz w:val="24"/>
          <w:szCs w:val="24"/>
        </w:rPr>
        <w:t xml:space="preserve"> a los </w:t>
      </w:r>
      <w:proofErr w:type="spellStart"/>
      <w:r>
        <w:rPr>
          <w:b/>
          <w:sz w:val="24"/>
          <w:szCs w:val="24"/>
        </w:rPr>
        <w:t>artículos</w:t>
      </w:r>
      <w:proofErr w:type="spellEnd"/>
      <w:r>
        <w:rPr>
          <w:b/>
          <w:sz w:val="24"/>
          <w:szCs w:val="24"/>
        </w:rPr>
        <w:t xml:space="preserve"> forma el </w:t>
      </w:r>
      <w:proofErr w:type="spellStart"/>
      <w:r>
        <w:rPr>
          <w:b/>
          <w:sz w:val="24"/>
          <w:szCs w:val="24"/>
        </w:rPr>
        <w:t>núcleo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alto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rendimiento</w:t>
      </w:r>
      <w:proofErr w:type="spellEnd"/>
    </w:p>
    <w:p w14:paraId="6EC659D5" w14:textId="14734768" w:rsidR="0059059C" w:rsidRDefault="00A4627E" w:rsidP="0023525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</w:t>
      </w:r>
      <w:proofErr w:type="spellStart"/>
      <w:r>
        <w:rPr>
          <w:b/>
          <w:sz w:val="24"/>
          <w:szCs w:val="24"/>
        </w:rPr>
        <w:t>automatización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elemento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hace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posible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calidad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servicio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unos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breves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plazos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entrega</w:t>
      </w:r>
      <w:proofErr w:type="spellEnd"/>
      <w:r>
        <w:rPr>
          <w:b/>
          <w:sz w:val="24"/>
          <w:szCs w:val="24"/>
        </w:rPr>
        <w:t xml:space="preserve"> y Operational Excellence</w:t>
      </w:r>
    </w:p>
    <w:p w14:paraId="097025AD" w14:textId="77777777" w:rsidR="00B07B98" w:rsidRPr="00165986" w:rsidRDefault="00B07B98" w:rsidP="0008260A">
      <w:pPr>
        <w:ind w:right="1693"/>
        <w:rPr>
          <w:b/>
          <w:sz w:val="16"/>
          <w:szCs w:val="16"/>
        </w:rPr>
      </w:pPr>
    </w:p>
    <w:p w14:paraId="153AC6A5" w14:textId="440DBF88" w:rsidR="00307B19" w:rsidRPr="00182E9D" w:rsidRDefault="00814F5E" w:rsidP="00307B19">
      <w:pPr>
        <w:ind w:right="1693"/>
        <w:jc w:val="both"/>
        <w:rPr>
          <w:rFonts w:cs="Arial"/>
          <w:b/>
          <w:szCs w:val="20"/>
        </w:rPr>
      </w:pPr>
      <w:r>
        <w:rPr>
          <w:b/>
        </w:rPr>
        <w:t xml:space="preserve">(Marchtrenk, 25 de </w:t>
      </w:r>
      <w:proofErr w:type="spellStart"/>
      <w:r>
        <w:rPr>
          <w:b/>
        </w:rPr>
        <w:t>enero</w:t>
      </w:r>
      <w:proofErr w:type="spellEnd"/>
      <w:r>
        <w:rPr>
          <w:b/>
        </w:rPr>
        <w:t xml:space="preserve"> de 2023)</w:t>
      </w:r>
      <w:r>
        <w:rPr>
          <w:b/>
          <w:i/>
        </w:rPr>
        <w:t xml:space="preserve"> </w:t>
      </w:r>
      <w:r>
        <w:rPr>
          <w:rFonts w:cs="Arial"/>
          <w:b/>
          <w:szCs w:val="20"/>
        </w:rPr>
        <w:t xml:space="preserve">TGW </w:t>
      </w:r>
      <w:proofErr w:type="spellStart"/>
      <w:r>
        <w:rPr>
          <w:rFonts w:cs="Arial"/>
          <w:b/>
          <w:szCs w:val="20"/>
        </w:rPr>
        <w:t>está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construyendo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un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centro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preparación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pedidos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altamente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automatizado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para</w:t>
      </w:r>
      <w:proofErr w:type="spellEnd"/>
      <w:r>
        <w:rPr>
          <w:rFonts w:cs="Arial"/>
          <w:b/>
          <w:szCs w:val="20"/>
        </w:rPr>
        <w:t xml:space="preserve"> Frisco.pl en la </w:t>
      </w:r>
      <w:proofErr w:type="spellStart"/>
      <w:r>
        <w:rPr>
          <w:rFonts w:cs="Arial"/>
          <w:b/>
          <w:szCs w:val="20"/>
        </w:rPr>
        <w:t>capital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polaca</w:t>
      </w:r>
      <w:proofErr w:type="spellEnd"/>
      <w:r>
        <w:rPr>
          <w:rFonts w:cs="Arial"/>
          <w:b/>
          <w:szCs w:val="20"/>
        </w:rPr>
        <w:t xml:space="preserve">, </w:t>
      </w:r>
      <w:proofErr w:type="spellStart"/>
      <w:r>
        <w:rPr>
          <w:rFonts w:cs="Arial"/>
          <w:b/>
          <w:szCs w:val="20"/>
        </w:rPr>
        <w:t>Varsovia</w:t>
      </w:r>
      <w:proofErr w:type="spellEnd"/>
      <w:r>
        <w:rPr>
          <w:rFonts w:cs="Arial"/>
          <w:b/>
          <w:szCs w:val="20"/>
        </w:rPr>
        <w:t xml:space="preserve">. Se </w:t>
      </w:r>
      <w:proofErr w:type="spellStart"/>
      <w:r>
        <w:rPr>
          <w:rFonts w:cs="Arial"/>
          <w:b/>
          <w:szCs w:val="20"/>
        </w:rPr>
        <w:t>trata</w:t>
      </w:r>
      <w:proofErr w:type="spellEnd"/>
      <w:r>
        <w:rPr>
          <w:rFonts w:cs="Arial"/>
          <w:b/>
          <w:szCs w:val="20"/>
        </w:rPr>
        <w:t xml:space="preserve"> del </w:t>
      </w:r>
      <w:proofErr w:type="spellStart"/>
      <w:r>
        <w:rPr>
          <w:rFonts w:cs="Arial"/>
          <w:b/>
          <w:szCs w:val="20"/>
        </w:rPr>
        <w:t>segundo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proyecto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consecutivo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que</w:t>
      </w:r>
      <w:proofErr w:type="spellEnd"/>
      <w:r>
        <w:rPr>
          <w:rFonts w:cs="Arial"/>
          <w:b/>
          <w:szCs w:val="20"/>
        </w:rPr>
        <w:t xml:space="preserve"> las dos </w:t>
      </w:r>
      <w:proofErr w:type="spellStart"/>
      <w:r>
        <w:rPr>
          <w:rFonts w:cs="Arial"/>
          <w:b/>
          <w:szCs w:val="20"/>
        </w:rPr>
        <w:t>empresas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llevan</w:t>
      </w:r>
      <w:proofErr w:type="spellEnd"/>
      <w:r>
        <w:rPr>
          <w:rFonts w:cs="Arial"/>
          <w:b/>
          <w:szCs w:val="20"/>
        </w:rPr>
        <w:t xml:space="preserve"> a </w:t>
      </w:r>
      <w:proofErr w:type="spellStart"/>
      <w:r>
        <w:rPr>
          <w:rFonts w:cs="Arial"/>
          <w:b/>
          <w:szCs w:val="20"/>
        </w:rPr>
        <w:t>cabo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juntas</w:t>
      </w:r>
      <w:proofErr w:type="spellEnd"/>
      <w:r>
        <w:rPr>
          <w:rFonts w:cs="Arial"/>
          <w:b/>
          <w:szCs w:val="20"/>
        </w:rPr>
        <w:t xml:space="preserve">. De </w:t>
      </w:r>
      <w:proofErr w:type="spellStart"/>
      <w:r>
        <w:rPr>
          <w:rFonts w:cs="Arial"/>
          <w:b/>
          <w:szCs w:val="20"/>
        </w:rPr>
        <w:t>este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modo</w:t>
      </w:r>
      <w:proofErr w:type="spellEnd"/>
      <w:r>
        <w:rPr>
          <w:rFonts w:cs="Arial"/>
          <w:b/>
          <w:szCs w:val="20"/>
        </w:rPr>
        <w:t xml:space="preserve">, el </w:t>
      </w:r>
      <w:proofErr w:type="spellStart"/>
      <w:r>
        <w:rPr>
          <w:rFonts w:cs="Arial"/>
          <w:b/>
          <w:szCs w:val="20"/>
        </w:rPr>
        <w:t>supermercado</w:t>
      </w:r>
      <w:proofErr w:type="spellEnd"/>
      <w:r>
        <w:rPr>
          <w:rFonts w:cs="Arial"/>
          <w:b/>
          <w:szCs w:val="20"/>
        </w:rPr>
        <w:t xml:space="preserve"> online </w:t>
      </w:r>
      <w:proofErr w:type="spellStart"/>
      <w:r>
        <w:rPr>
          <w:rFonts w:cs="Arial"/>
          <w:b/>
          <w:szCs w:val="20"/>
        </w:rPr>
        <w:t>sienta</w:t>
      </w:r>
      <w:proofErr w:type="spellEnd"/>
      <w:r>
        <w:rPr>
          <w:rFonts w:cs="Arial"/>
          <w:b/>
          <w:szCs w:val="20"/>
        </w:rPr>
        <w:t xml:space="preserve"> las </w:t>
      </w:r>
      <w:proofErr w:type="spellStart"/>
      <w:r>
        <w:rPr>
          <w:rFonts w:cs="Arial"/>
          <w:b/>
          <w:szCs w:val="20"/>
        </w:rPr>
        <w:t>bases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para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un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crecimiento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dinámico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planificado</w:t>
      </w:r>
      <w:proofErr w:type="spellEnd"/>
      <w:r>
        <w:rPr>
          <w:rFonts w:cs="Arial"/>
          <w:b/>
          <w:szCs w:val="20"/>
        </w:rPr>
        <w:t xml:space="preserve"> en el </w:t>
      </w:r>
      <w:proofErr w:type="spellStart"/>
      <w:r>
        <w:rPr>
          <w:rFonts w:cs="Arial"/>
          <w:b/>
          <w:szCs w:val="20"/>
        </w:rPr>
        <w:t>competitivo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mercado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polaco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durante</w:t>
      </w:r>
      <w:proofErr w:type="spellEnd"/>
      <w:r>
        <w:rPr>
          <w:rFonts w:cs="Arial"/>
          <w:b/>
          <w:szCs w:val="20"/>
        </w:rPr>
        <w:t xml:space="preserve"> los </w:t>
      </w:r>
      <w:proofErr w:type="spellStart"/>
      <w:r>
        <w:rPr>
          <w:rFonts w:cs="Arial"/>
          <w:b/>
          <w:szCs w:val="20"/>
        </w:rPr>
        <w:t>próximos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años</w:t>
      </w:r>
      <w:proofErr w:type="spellEnd"/>
      <w:r>
        <w:rPr>
          <w:rFonts w:cs="Arial"/>
          <w:b/>
          <w:szCs w:val="20"/>
        </w:rPr>
        <w:t>.</w:t>
      </w:r>
    </w:p>
    <w:p w14:paraId="0AE372E0" w14:textId="77777777" w:rsidR="00307B19" w:rsidRPr="00307B19" w:rsidRDefault="00307B19" w:rsidP="00307B19">
      <w:pPr>
        <w:ind w:right="1693"/>
        <w:jc w:val="both"/>
        <w:rPr>
          <w:rFonts w:cs="Arial"/>
          <w:szCs w:val="20"/>
        </w:rPr>
      </w:pPr>
    </w:p>
    <w:p w14:paraId="789EE651" w14:textId="6096EE4F" w:rsidR="00AB73B6" w:rsidRDefault="00307B19" w:rsidP="00307B19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Frisco.pl es uno de los </w:t>
      </w:r>
      <w:proofErr w:type="spellStart"/>
      <w:r>
        <w:rPr>
          <w:rFonts w:cs="Arial"/>
          <w:szCs w:val="20"/>
        </w:rPr>
        <w:t>principales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operadores</w:t>
      </w:r>
      <w:proofErr w:type="spellEnd"/>
      <w:r>
        <w:rPr>
          <w:rFonts w:cs="Arial"/>
          <w:szCs w:val="20"/>
        </w:rPr>
        <w:t xml:space="preserve"> de eGrocery en Polonia y </w:t>
      </w:r>
      <w:proofErr w:type="spellStart"/>
      <w:r>
        <w:rPr>
          <w:rFonts w:cs="Arial"/>
          <w:szCs w:val="20"/>
        </w:rPr>
        <w:t>suministra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ya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productos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alimentarios</w:t>
      </w:r>
      <w:proofErr w:type="spellEnd"/>
      <w:r>
        <w:rPr>
          <w:rFonts w:cs="Arial"/>
          <w:szCs w:val="20"/>
        </w:rPr>
        <w:t xml:space="preserve"> y no </w:t>
      </w:r>
      <w:proofErr w:type="spellStart"/>
      <w:r>
        <w:rPr>
          <w:rFonts w:cs="Arial"/>
          <w:szCs w:val="20"/>
        </w:rPr>
        <w:t>alimentarios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más</w:t>
      </w:r>
      <w:proofErr w:type="spellEnd"/>
      <w:r>
        <w:rPr>
          <w:rFonts w:cs="Arial"/>
          <w:szCs w:val="20"/>
        </w:rPr>
        <w:t xml:space="preserve"> de 120.000 </w:t>
      </w:r>
      <w:proofErr w:type="spellStart"/>
      <w:r>
        <w:rPr>
          <w:rFonts w:cs="Arial"/>
          <w:szCs w:val="20"/>
        </w:rPr>
        <w:t>clientes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Varsovia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Cracovia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Poznan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Breslavia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Bidgostia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Triciudad</w:t>
      </w:r>
      <w:proofErr w:type="spellEnd"/>
      <w:r>
        <w:rPr>
          <w:rFonts w:cs="Arial"/>
          <w:szCs w:val="20"/>
        </w:rPr>
        <w:t xml:space="preserve"> y </w:t>
      </w:r>
      <w:proofErr w:type="spellStart"/>
      <w:r>
        <w:rPr>
          <w:rFonts w:cs="Arial"/>
          <w:szCs w:val="20"/>
        </w:rPr>
        <w:t>Silesia</w:t>
      </w:r>
      <w:proofErr w:type="spellEnd"/>
      <w:r>
        <w:rPr>
          <w:rFonts w:cs="Arial"/>
          <w:szCs w:val="20"/>
        </w:rPr>
        <w:t xml:space="preserve">. Los </w:t>
      </w:r>
      <w:proofErr w:type="spellStart"/>
      <w:r>
        <w:rPr>
          <w:rFonts w:cs="Arial"/>
          <w:szCs w:val="20"/>
        </w:rPr>
        <w:t>clientes</w:t>
      </w:r>
      <w:proofErr w:type="spellEnd"/>
      <w:r>
        <w:rPr>
          <w:rFonts w:cs="Arial"/>
          <w:szCs w:val="20"/>
        </w:rPr>
        <w:t xml:space="preserve"> se </w:t>
      </w:r>
      <w:proofErr w:type="spellStart"/>
      <w:r>
        <w:rPr>
          <w:rFonts w:cs="Arial"/>
          <w:szCs w:val="20"/>
        </w:rPr>
        <w:t>benefician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una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amplia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gama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productos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una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elevada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calidad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productos</w:t>
      </w:r>
      <w:proofErr w:type="spellEnd"/>
      <w:r>
        <w:rPr>
          <w:rFonts w:cs="Arial"/>
          <w:szCs w:val="20"/>
        </w:rPr>
        <w:t xml:space="preserve"> y de </w:t>
      </w:r>
      <w:proofErr w:type="spellStart"/>
      <w:r>
        <w:rPr>
          <w:rFonts w:cs="Arial"/>
          <w:szCs w:val="20"/>
        </w:rPr>
        <w:t>servicio</w:t>
      </w:r>
      <w:proofErr w:type="spellEnd"/>
      <w:r>
        <w:rPr>
          <w:rFonts w:cs="Arial"/>
          <w:szCs w:val="20"/>
        </w:rPr>
        <w:t xml:space="preserve">, y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plazo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entrega</w:t>
      </w:r>
      <w:proofErr w:type="spellEnd"/>
      <w:r>
        <w:rPr>
          <w:rFonts w:cs="Arial"/>
          <w:szCs w:val="20"/>
        </w:rPr>
        <w:t xml:space="preserve"> de solo </w:t>
      </w:r>
      <w:proofErr w:type="spellStart"/>
      <w:r>
        <w:rPr>
          <w:rFonts w:cs="Arial"/>
          <w:szCs w:val="20"/>
        </w:rPr>
        <w:t>una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hora</w:t>
      </w:r>
      <w:proofErr w:type="spellEnd"/>
      <w:r>
        <w:rPr>
          <w:rFonts w:cs="Arial"/>
          <w:szCs w:val="20"/>
        </w:rPr>
        <w:t xml:space="preserve">. Los </w:t>
      </w:r>
      <w:proofErr w:type="spellStart"/>
      <w:r>
        <w:rPr>
          <w:rFonts w:cs="Arial"/>
          <w:szCs w:val="20"/>
        </w:rPr>
        <w:t>productos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encargados</w:t>
      </w:r>
      <w:proofErr w:type="spellEnd"/>
      <w:r>
        <w:rPr>
          <w:rFonts w:cs="Arial"/>
          <w:szCs w:val="20"/>
        </w:rPr>
        <w:t xml:space="preserve"> se </w:t>
      </w:r>
      <w:proofErr w:type="spellStart"/>
      <w:r>
        <w:rPr>
          <w:rFonts w:cs="Arial"/>
          <w:szCs w:val="20"/>
        </w:rPr>
        <w:t>entregan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cómodamente</w:t>
      </w:r>
      <w:proofErr w:type="spellEnd"/>
      <w:r>
        <w:rPr>
          <w:rFonts w:cs="Arial"/>
          <w:szCs w:val="20"/>
        </w:rPr>
        <w:t xml:space="preserve"> en la </w:t>
      </w:r>
      <w:proofErr w:type="spellStart"/>
      <w:r>
        <w:rPr>
          <w:rFonts w:cs="Arial"/>
          <w:szCs w:val="20"/>
        </w:rPr>
        <w:t>puerta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su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casa</w:t>
      </w:r>
      <w:proofErr w:type="spellEnd"/>
      <w:r>
        <w:rPr>
          <w:rFonts w:cs="Arial"/>
          <w:szCs w:val="20"/>
        </w:rPr>
        <w:t xml:space="preserve"> u </w:t>
      </w:r>
      <w:proofErr w:type="spellStart"/>
      <w:r>
        <w:rPr>
          <w:rFonts w:cs="Arial"/>
          <w:szCs w:val="20"/>
        </w:rPr>
        <w:t>oficina</w:t>
      </w:r>
      <w:proofErr w:type="spellEnd"/>
      <w:r>
        <w:rPr>
          <w:rFonts w:cs="Arial"/>
          <w:szCs w:val="20"/>
        </w:rPr>
        <w:t xml:space="preserve"> los </w:t>
      </w:r>
      <w:proofErr w:type="spellStart"/>
      <w:r>
        <w:rPr>
          <w:rFonts w:cs="Arial"/>
          <w:szCs w:val="20"/>
        </w:rPr>
        <w:t>siete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días</w:t>
      </w:r>
      <w:proofErr w:type="spellEnd"/>
      <w:r>
        <w:rPr>
          <w:rFonts w:cs="Arial"/>
          <w:szCs w:val="20"/>
        </w:rPr>
        <w:t xml:space="preserve"> de la </w:t>
      </w:r>
      <w:proofErr w:type="spellStart"/>
      <w:r>
        <w:rPr>
          <w:rFonts w:cs="Arial"/>
          <w:szCs w:val="20"/>
        </w:rPr>
        <w:t>semana</w:t>
      </w:r>
      <w:proofErr w:type="spellEnd"/>
      <w:r>
        <w:rPr>
          <w:rFonts w:cs="Arial"/>
          <w:szCs w:val="20"/>
        </w:rPr>
        <w:t>.</w:t>
      </w:r>
    </w:p>
    <w:p w14:paraId="5CC1CAA9" w14:textId="0EE042CA" w:rsidR="00307B19" w:rsidRPr="00307B19" w:rsidRDefault="00307B19" w:rsidP="00307B19">
      <w:pPr>
        <w:ind w:right="1693"/>
        <w:jc w:val="both"/>
        <w:rPr>
          <w:rFonts w:cs="Arial"/>
          <w:szCs w:val="20"/>
        </w:rPr>
      </w:pPr>
    </w:p>
    <w:p w14:paraId="1188AC29" w14:textId="59D1D74C" w:rsidR="00307B19" w:rsidRPr="00307B19" w:rsidRDefault="001E7CB1" w:rsidP="00307B19">
      <w:pPr>
        <w:ind w:right="1693"/>
        <w:jc w:val="both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Mercado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alimentos</w:t>
      </w:r>
      <w:proofErr w:type="spellEnd"/>
      <w:r>
        <w:rPr>
          <w:rFonts w:cs="Arial"/>
          <w:b/>
          <w:szCs w:val="20"/>
        </w:rPr>
        <w:t xml:space="preserve"> online con </w:t>
      </w:r>
      <w:proofErr w:type="spellStart"/>
      <w:r>
        <w:rPr>
          <w:rFonts w:cs="Arial"/>
          <w:b/>
          <w:szCs w:val="20"/>
        </w:rPr>
        <w:t>altas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tasas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crecimiento</w:t>
      </w:r>
      <w:proofErr w:type="spellEnd"/>
    </w:p>
    <w:p w14:paraId="4341508D" w14:textId="77777777" w:rsidR="00307B19" w:rsidRPr="00307B19" w:rsidRDefault="00307B19" w:rsidP="00307B19">
      <w:pPr>
        <w:ind w:right="1693"/>
        <w:jc w:val="both"/>
        <w:rPr>
          <w:rFonts w:cs="Arial"/>
          <w:szCs w:val="20"/>
        </w:rPr>
      </w:pPr>
    </w:p>
    <w:p w14:paraId="6B830037" w14:textId="7CC5F737" w:rsidR="00314E48" w:rsidRDefault="00307B19" w:rsidP="00314E48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Frisco y TGW </w:t>
      </w:r>
      <w:proofErr w:type="spellStart"/>
      <w:r>
        <w:rPr>
          <w:rFonts w:cs="Arial"/>
          <w:szCs w:val="20"/>
        </w:rPr>
        <w:t>colaboran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estrechamente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desde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hace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varios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años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Juntos</w:t>
      </w:r>
      <w:proofErr w:type="spellEnd"/>
      <w:r>
        <w:rPr>
          <w:rFonts w:cs="Arial"/>
          <w:szCs w:val="20"/>
        </w:rPr>
        <w:t xml:space="preserve">, los </w:t>
      </w:r>
      <w:proofErr w:type="spellStart"/>
      <w:r>
        <w:rPr>
          <w:rFonts w:cs="Arial"/>
          <w:szCs w:val="20"/>
        </w:rPr>
        <w:t>socios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intralogística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han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construido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ya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centro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preparación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pedidos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Varsovia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que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comenzó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funcionar</w:t>
      </w:r>
      <w:proofErr w:type="spellEnd"/>
      <w:r>
        <w:rPr>
          <w:rFonts w:cs="Arial"/>
          <w:szCs w:val="20"/>
        </w:rPr>
        <w:t xml:space="preserve"> en 2019. "El </w:t>
      </w:r>
      <w:proofErr w:type="spellStart"/>
      <w:r>
        <w:rPr>
          <w:rFonts w:cs="Arial"/>
          <w:szCs w:val="20"/>
        </w:rPr>
        <w:t>segundo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centro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preparación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pedidos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automatizado</w:t>
      </w:r>
      <w:proofErr w:type="spellEnd"/>
      <w:r>
        <w:rPr>
          <w:rFonts w:cs="Arial"/>
          <w:szCs w:val="20"/>
        </w:rPr>
        <w:t xml:space="preserve"> nos </w:t>
      </w:r>
      <w:proofErr w:type="spellStart"/>
      <w:r>
        <w:rPr>
          <w:rFonts w:cs="Arial"/>
          <w:szCs w:val="20"/>
        </w:rPr>
        <w:t>permite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duplicar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nuestras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actividades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Varsovia</w:t>
      </w:r>
      <w:proofErr w:type="spellEnd"/>
      <w:r>
        <w:rPr>
          <w:rFonts w:cs="Arial"/>
          <w:szCs w:val="20"/>
        </w:rPr>
        <w:t xml:space="preserve"> y </w:t>
      </w:r>
      <w:proofErr w:type="spellStart"/>
      <w:r>
        <w:rPr>
          <w:rFonts w:cs="Arial"/>
          <w:szCs w:val="20"/>
        </w:rPr>
        <w:t>configurar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nuestros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procesos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logísticos</w:t>
      </w:r>
      <w:proofErr w:type="spellEnd"/>
      <w:r>
        <w:rPr>
          <w:rFonts w:cs="Arial"/>
          <w:szCs w:val="20"/>
        </w:rPr>
        <w:t xml:space="preserve"> con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grado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eficiencia</w:t>
      </w:r>
      <w:proofErr w:type="spellEnd"/>
      <w:r>
        <w:rPr>
          <w:rFonts w:cs="Arial"/>
          <w:szCs w:val="20"/>
        </w:rPr>
        <w:t xml:space="preserve">," </w:t>
      </w:r>
      <w:proofErr w:type="spellStart"/>
      <w:r>
        <w:rPr>
          <w:rFonts w:cs="Arial"/>
          <w:szCs w:val="20"/>
        </w:rPr>
        <w:t>enfatiza</w:t>
      </w:r>
      <w:proofErr w:type="spellEnd"/>
      <w:r>
        <w:rPr>
          <w:rFonts w:cs="Arial"/>
          <w:szCs w:val="20"/>
        </w:rPr>
        <w:t xml:space="preserve"> Grzegorz Bielecki, </w:t>
      </w:r>
      <w:proofErr w:type="spellStart"/>
      <w:r>
        <w:rPr>
          <w:rFonts w:cs="Arial"/>
          <w:szCs w:val="20"/>
        </w:rPr>
        <w:t>director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operaciones</w:t>
      </w:r>
      <w:proofErr w:type="spellEnd"/>
      <w:r>
        <w:rPr>
          <w:rFonts w:cs="Arial"/>
          <w:szCs w:val="20"/>
        </w:rPr>
        <w:t xml:space="preserve"> de Frisco.pl.</w:t>
      </w:r>
    </w:p>
    <w:p w14:paraId="47229C57" w14:textId="6E74F8E9" w:rsidR="00314E48" w:rsidRDefault="00314E48" w:rsidP="00B01C68">
      <w:pPr>
        <w:ind w:right="1693"/>
        <w:jc w:val="both"/>
        <w:rPr>
          <w:rFonts w:cs="Arial"/>
          <w:szCs w:val="20"/>
        </w:rPr>
      </w:pPr>
    </w:p>
    <w:p w14:paraId="581E2319" w14:textId="36112DA1" w:rsidR="00775019" w:rsidRDefault="00A93222" w:rsidP="00B01C68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El potente </w:t>
      </w:r>
      <w:proofErr w:type="spellStart"/>
      <w:r>
        <w:rPr>
          <w:rFonts w:cs="Arial"/>
          <w:szCs w:val="20"/>
        </w:rPr>
        <w:t>núcleo</w:t>
      </w:r>
      <w:proofErr w:type="spellEnd"/>
      <w:r>
        <w:rPr>
          <w:rFonts w:cs="Arial"/>
          <w:szCs w:val="20"/>
        </w:rPr>
        <w:t xml:space="preserve"> del </w:t>
      </w:r>
      <w:proofErr w:type="spellStart"/>
      <w:r>
        <w:rPr>
          <w:rFonts w:cs="Arial"/>
          <w:szCs w:val="20"/>
        </w:rPr>
        <w:t>nuevo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sistema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que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también</w:t>
      </w:r>
      <w:proofErr w:type="spellEnd"/>
      <w:r>
        <w:rPr>
          <w:rFonts w:cs="Arial"/>
          <w:szCs w:val="20"/>
        </w:rPr>
        <w:t xml:space="preserve"> se </w:t>
      </w:r>
      <w:proofErr w:type="spellStart"/>
      <w:r>
        <w:rPr>
          <w:rFonts w:cs="Arial"/>
          <w:szCs w:val="20"/>
        </w:rPr>
        <w:t>está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construyendo</w:t>
      </w:r>
      <w:proofErr w:type="spellEnd"/>
      <w:r>
        <w:rPr>
          <w:rFonts w:cs="Arial"/>
          <w:szCs w:val="20"/>
        </w:rPr>
        <w:t xml:space="preserve"> en la </w:t>
      </w:r>
      <w:proofErr w:type="spellStart"/>
      <w:r>
        <w:rPr>
          <w:rFonts w:cs="Arial"/>
          <w:szCs w:val="20"/>
        </w:rPr>
        <w:t>capital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polaca</w:t>
      </w:r>
      <w:proofErr w:type="spellEnd"/>
      <w:r>
        <w:rPr>
          <w:rFonts w:cs="Arial"/>
          <w:szCs w:val="20"/>
        </w:rPr>
        <w:t xml:space="preserve">, es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almacén</w:t>
      </w:r>
      <w:proofErr w:type="spellEnd"/>
      <w:r>
        <w:rPr>
          <w:rFonts w:cs="Arial"/>
          <w:szCs w:val="20"/>
        </w:rPr>
        <w:t xml:space="preserve"> shuttle con 48.000 </w:t>
      </w:r>
      <w:proofErr w:type="spellStart"/>
      <w:r>
        <w:rPr>
          <w:rFonts w:cs="Arial"/>
          <w:szCs w:val="20"/>
        </w:rPr>
        <w:t>ubicaciones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Esto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último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permite</w:t>
      </w:r>
      <w:proofErr w:type="spellEnd"/>
      <w:r>
        <w:rPr>
          <w:rFonts w:cs="Arial"/>
          <w:szCs w:val="20"/>
        </w:rPr>
        <w:t xml:space="preserve"> el </w:t>
      </w:r>
      <w:proofErr w:type="spellStart"/>
      <w:r>
        <w:rPr>
          <w:rFonts w:cs="Arial"/>
          <w:szCs w:val="20"/>
        </w:rPr>
        <w:t>acceso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directo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cada</w:t>
      </w:r>
      <w:proofErr w:type="spellEnd"/>
      <w:r>
        <w:rPr>
          <w:rFonts w:cs="Arial"/>
          <w:szCs w:val="20"/>
        </w:rPr>
        <w:t xml:space="preserve"> uno de los </w:t>
      </w:r>
      <w:proofErr w:type="spellStart"/>
      <w:r>
        <w:rPr>
          <w:rFonts w:cs="Arial"/>
          <w:szCs w:val="20"/>
        </w:rPr>
        <w:t>artículos</w:t>
      </w:r>
      <w:proofErr w:type="spellEnd"/>
      <w:r>
        <w:rPr>
          <w:rFonts w:cs="Arial"/>
          <w:szCs w:val="20"/>
        </w:rPr>
        <w:t xml:space="preserve"> y, </w:t>
      </w:r>
      <w:proofErr w:type="spellStart"/>
      <w:r>
        <w:rPr>
          <w:rFonts w:cs="Arial"/>
          <w:szCs w:val="20"/>
        </w:rPr>
        <w:t>por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tanto</w:t>
      </w:r>
      <w:proofErr w:type="spellEnd"/>
      <w:r>
        <w:rPr>
          <w:rFonts w:cs="Arial"/>
          <w:szCs w:val="20"/>
        </w:rPr>
        <w:t xml:space="preserve">, reduce al </w:t>
      </w:r>
      <w:proofErr w:type="spellStart"/>
      <w:r>
        <w:rPr>
          <w:rFonts w:cs="Arial"/>
          <w:szCs w:val="20"/>
        </w:rPr>
        <w:t>mínimo</w:t>
      </w:r>
      <w:proofErr w:type="spellEnd"/>
      <w:r>
        <w:rPr>
          <w:rFonts w:cs="Arial"/>
          <w:szCs w:val="20"/>
        </w:rPr>
        <w:t xml:space="preserve"> los </w:t>
      </w:r>
      <w:proofErr w:type="spellStart"/>
      <w:r>
        <w:rPr>
          <w:rFonts w:cs="Arial"/>
          <w:szCs w:val="20"/>
        </w:rPr>
        <w:t>tiempos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procesamiento</w:t>
      </w:r>
      <w:proofErr w:type="spellEnd"/>
      <w:r>
        <w:rPr>
          <w:rFonts w:cs="Arial"/>
          <w:szCs w:val="20"/>
        </w:rPr>
        <w:t xml:space="preserve">. Hay cuatro </w:t>
      </w:r>
      <w:proofErr w:type="spellStart"/>
      <w:r>
        <w:rPr>
          <w:rFonts w:cs="Arial"/>
          <w:szCs w:val="20"/>
        </w:rPr>
        <w:t>pasillos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temperaturas</w:t>
      </w:r>
      <w:proofErr w:type="spellEnd"/>
      <w:r>
        <w:rPr>
          <w:rFonts w:cs="Arial"/>
          <w:szCs w:val="20"/>
        </w:rPr>
        <w:t xml:space="preserve"> normales y dos </w:t>
      </w:r>
      <w:proofErr w:type="spellStart"/>
      <w:r>
        <w:rPr>
          <w:rFonts w:cs="Arial"/>
          <w:szCs w:val="20"/>
        </w:rPr>
        <w:t>más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para</w:t>
      </w:r>
      <w:proofErr w:type="spellEnd"/>
      <w:r>
        <w:rPr>
          <w:rFonts w:cs="Arial"/>
          <w:szCs w:val="20"/>
        </w:rPr>
        <w:t xml:space="preserve"> los </w:t>
      </w:r>
      <w:proofErr w:type="spellStart"/>
      <w:r>
        <w:rPr>
          <w:rFonts w:cs="Arial"/>
          <w:szCs w:val="20"/>
        </w:rPr>
        <w:t>productos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refrigerados</w:t>
      </w:r>
      <w:proofErr w:type="spellEnd"/>
      <w:r>
        <w:rPr>
          <w:rFonts w:cs="Arial"/>
          <w:szCs w:val="20"/>
        </w:rPr>
        <w:t xml:space="preserve">. Los </w:t>
      </w:r>
      <w:proofErr w:type="spellStart"/>
      <w:r>
        <w:rPr>
          <w:rFonts w:cs="Arial"/>
          <w:szCs w:val="20"/>
        </w:rPr>
        <w:t>pedidos</w:t>
      </w:r>
      <w:proofErr w:type="spellEnd"/>
      <w:r>
        <w:rPr>
          <w:rFonts w:cs="Arial"/>
          <w:szCs w:val="20"/>
        </w:rPr>
        <w:t xml:space="preserve"> de los </w:t>
      </w:r>
      <w:proofErr w:type="spellStart"/>
      <w:r>
        <w:rPr>
          <w:rFonts w:cs="Arial"/>
          <w:szCs w:val="20"/>
        </w:rPr>
        <w:t>clientes</w:t>
      </w:r>
      <w:proofErr w:type="spellEnd"/>
      <w:r>
        <w:rPr>
          <w:rFonts w:cs="Arial"/>
          <w:szCs w:val="20"/>
        </w:rPr>
        <w:t xml:space="preserve"> se </w:t>
      </w:r>
      <w:proofErr w:type="spellStart"/>
      <w:r>
        <w:rPr>
          <w:rFonts w:cs="Arial"/>
          <w:szCs w:val="20"/>
        </w:rPr>
        <w:t>elaboran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eficazmente</w:t>
      </w:r>
      <w:proofErr w:type="spellEnd"/>
      <w:r>
        <w:rPr>
          <w:rFonts w:cs="Arial"/>
          <w:szCs w:val="20"/>
        </w:rPr>
        <w:t xml:space="preserve"> en los </w:t>
      </w:r>
      <w:proofErr w:type="spellStart"/>
      <w:r>
        <w:rPr>
          <w:rFonts w:cs="Arial"/>
          <w:szCs w:val="20"/>
        </w:rPr>
        <w:t>puestos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trabajo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ergonómicos</w:t>
      </w:r>
      <w:proofErr w:type="spellEnd"/>
      <w:r>
        <w:rPr>
          <w:rFonts w:cs="Arial"/>
          <w:szCs w:val="20"/>
        </w:rPr>
        <w:t xml:space="preserve"> del PickCenter One.</w:t>
      </w:r>
    </w:p>
    <w:p w14:paraId="450AC74C" w14:textId="77777777" w:rsidR="00314E48" w:rsidRDefault="00314E48" w:rsidP="00B01C68">
      <w:pPr>
        <w:ind w:right="1693"/>
        <w:jc w:val="both"/>
        <w:rPr>
          <w:rFonts w:cs="Arial"/>
          <w:szCs w:val="20"/>
        </w:rPr>
      </w:pPr>
    </w:p>
    <w:p w14:paraId="13D33BA8" w14:textId="44EBBEA8" w:rsidR="00B01C68" w:rsidRDefault="00307B19" w:rsidP="00597E72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"Para Frisco.pl, </w:t>
      </w:r>
      <w:proofErr w:type="spellStart"/>
      <w:r>
        <w:rPr>
          <w:rFonts w:cs="Arial"/>
          <w:szCs w:val="20"/>
        </w:rPr>
        <w:t>este</w:t>
      </w:r>
      <w:proofErr w:type="spellEnd"/>
      <w:r>
        <w:rPr>
          <w:rFonts w:cs="Arial"/>
          <w:szCs w:val="20"/>
        </w:rPr>
        <w:t xml:space="preserve"> es </w:t>
      </w:r>
      <w:proofErr w:type="spellStart"/>
      <w:r>
        <w:rPr>
          <w:rFonts w:cs="Arial"/>
          <w:szCs w:val="20"/>
        </w:rPr>
        <w:t>otro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paso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importante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nuestro</w:t>
      </w:r>
      <w:proofErr w:type="spellEnd"/>
      <w:r>
        <w:rPr>
          <w:rFonts w:cs="Arial"/>
          <w:szCs w:val="20"/>
        </w:rPr>
        <w:t xml:space="preserve"> plan </w:t>
      </w:r>
      <w:proofErr w:type="spellStart"/>
      <w:r>
        <w:rPr>
          <w:rFonts w:cs="Arial"/>
          <w:szCs w:val="20"/>
        </w:rPr>
        <w:t>ambicioso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alcanzar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tasas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crecimiento</w:t>
      </w:r>
      <w:proofErr w:type="spellEnd"/>
      <w:r>
        <w:rPr>
          <w:rFonts w:cs="Arial"/>
          <w:szCs w:val="20"/>
        </w:rPr>
        <w:t xml:space="preserve"> de dos </w:t>
      </w:r>
      <w:proofErr w:type="spellStart"/>
      <w:r>
        <w:rPr>
          <w:rFonts w:cs="Arial"/>
          <w:szCs w:val="20"/>
        </w:rPr>
        <w:t>dígitos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mantener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nuestra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posición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líder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Varsovia</w:t>
      </w:r>
      <w:proofErr w:type="spellEnd"/>
      <w:r>
        <w:rPr>
          <w:rFonts w:cs="Arial"/>
          <w:szCs w:val="20"/>
        </w:rPr>
        <w:t xml:space="preserve"> y, al </w:t>
      </w:r>
      <w:proofErr w:type="spellStart"/>
      <w:r>
        <w:rPr>
          <w:rFonts w:cs="Arial"/>
          <w:szCs w:val="20"/>
        </w:rPr>
        <w:t>mismo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tiempo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mantener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calidad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nuestros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productos</w:t>
      </w:r>
      <w:proofErr w:type="spellEnd"/>
      <w:r>
        <w:rPr>
          <w:rFonts w:cs="Arial"/>
          <w:szCs w:val="20"/>
        </w:rPr>
        <w:t xml:space="preserve"> y </w:t>
      </w:r>
      <w:proofErr w:type="spellStart"/>
      <w:r>
        <w:rPr>
          <w:rFonts w:cs="Arial"/>
          <w:szCs w:val="20"/>
        </w:rPr>
        <w:t>nuestro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servicio</w:t>
      </w:r>
      <w:proofErr w:type="spellEnd"/>
      <w:r>
        <w:rPr>
          <w:rFonts w:cs="Arial"/>
          <w:szCs w:val="20"/>
        </w:rPr>
        <w:t xml:space="preserve"> al </w:t>
      </w:r>
      <w:proofErr w:type="spellStart"/>
      <w:r>
        <w:rPr>
          <w:rFonts w:cs="Arial"/>
          <w:szCs w:val="20"/>
        </w:rPr>
        <w:t>alto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nivel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habitual</w:t>
      </w:r>
      <w:proofErr w:type="spellEnd"/>
      <w:r>
        <w:rPr>
          <w:rFonts w:cs="Arial"/>
          <w:szCs w:val="20"/>
        </w:rPr>
        <w:t xml:space="preserve">", </w:t>
      </w:r>
      <w:proofErr w:type="spellStart"/>
      <w:r>
        <w:rPr>
          <w:rFonts w:cs="Arial"/>
          <w:szCs w:val="20"/>
        </w:rPr>
        <w:t>subraya</w:t>
      </w:r>
      <w:proofErr w:type="spellEnd"/>
      <w:r>
        <w:rPr>
          <w:rFonts w:cs="Arial"/>
          <w:szCs w:val="20"/>
        </w:rPr>
        <w:t xml:space="preserve"> Jacek </w:t>
      </w:r>
      <w:proofErr w:type="spellStart"/>
      <w:r>
        <w:rPr>
          <w:rFonts w:cs="Arial"/>
          <w:szCs w:val="20"/>
        </w:rPr>
        <w:t>Palec</w:t>
      </w:r>
      <w:proofErr w:type="spellEnd"/>
      <w:r>
        <w:rPr>
          <w:rFonts w:cs="Arial"/>
          <w:szCs w:val="20"/>
        </w:rPr>
        <w:t>, CEO de Frisco.pl.</w:t>
      </w:r>
    </w:p>
    <w:p w14:paraId="56696A0E" w14:textId="6F2FAE60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13418FDD" w14:textId="1F541C04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78C387B0" w14:textId="6D24A579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1ED00E1" w14:textId="51DF3E40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7C640D57" w14:textId="10AA1C21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905DA61" w14:textId="0D24D0B6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867871E" w14:textId="7BED310F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5800B27" w14:textId="0B36EB76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4F3C2EA" w14:textId="3835461E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ECFC47D" w14:textId="05B8C9A4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1D1C5E30" w14:textId="3BAF8BB5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88F6855" w14:textId="6FC43537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53A61BC" w14:textId="5092A7CB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253BE426" w14:textId="6E54EA0A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4AA363B7" w14:textId="4574F581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2FB3EFD" w14:textId="2D045CA5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99AC23A" w14:textId="50D23356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2B084355" w14:textId="77777777" w:rsidR="00314E48" w:rsidRDefault="00314E48" w:rsidP="00597E72">
      <w:pPr>
        <w:ind w:right="1693"/>
        <w:jc w:val="both"/>
        <w:rPr>
          <w:rFonts w:cs="Arial"/>
          <w:szCs w:val="20"/>
        </w:rPr>
      </w:pPr>
    </w:p>
    <w:p w14:paraId="3C632ED8" w14:textId="0A5E59C2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60A62DC2" w14:textId="4F150520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7472703E" w14:textId="77777777" w:rsidR="00046811" w:rsidRDefault="00046811" w:rsidP="00597E72">
      <w:pPr>
        <w:ind w:right="1693"/>
        <w:jc w:val="both"/>
        <w:rPr>
          <w:rFonts w:cs="Arial"/>
          <w:szCs w:val="20"/>
        </w:rPr>
      </w:pPr>
    </w:p>
    <w:p w14:paraId="3304D1BE" w14:textId="3C4E5CEE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254FF326" w14:textId="77777777" w:rsidR="00AC6B3B" w:rsidRDefault="00AC6B3B" w:rsidP="00597E72">
      <w:pPr>
        <w:ind w:right="1693"/>
        <w:jc w:val="both"/>
        <w:rPr>
          <w:rFonts w:cs="Arial"/>
          <w:szCs w:val="20"/>
        </w:rPr>
      </w:pPr>
    </w:p>
    <w:p w14:paraId="6AA7BC33" w14:textId="27CE56AD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1DFEB96" w14:textId="77777777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24750A5F" w14:textId="44BB23C1" w:rsidR="00B01C68" w:rsidRPr="00484065" w:rsidRDefault="00A5485C" w:rsidP="00484065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hyperlink r:id="rId11" w:history="1">
        <w:r w:rsidR="007F6F6C">
          <w:rPr>
            <w:rStyle w:val="Hyperlink"/>
            <w:rFonts w:ascii="Arial" w:hAnsi="Arial" w:cs="Arial"/>
            <w:sz w:val="20"/>
            <w:szCs w:val="20"/>
          </w:rPr>
          <w:t>www.tgw-group.com</w:t>
        </w:r>
      </w:hyperlink>
    </w:p>
    <w:p w14:paraId="6A0B69B9" w14:textId="77777777" w:rsidR="00597E72" w:rsidRDefault="00597E72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b/>
          <w:sz w:val="20"/>
          <w:szCs w:val="20"/>
          <w:lang w:val="en-AU"/>
        </w:rPr>
      </w:pPr>
    </w:p>
    <w:p w14:paraId="67F7A938" w14:textId="3A5BAD12" w:rsidR="0091467E" w:rsidRPr="00B31D4D" w:rsidRDefault="0091467E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proofErr w:type="spellStart"/>
      <w:r>
        <w:rPr>
          <w:rFonts w:ascii="Arial" w:hAnsi="Arial" w:cs="Arial"/>
          <w:b/>
          <w:sz w:val="20"/>
          <w:szCs w:val="20"/>
        </w:rPr>
        <w:lastRenderedPageBreak/>
        <w:t>Acerca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TG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W Logistics Group:</w:t>
      </w:r>
    </w:p>
    <w:p w14:paraId="2323BA6A" w14:textId="6839F51E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es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proveedor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internacional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líder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soluciones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intralogística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Desde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hace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más</w:t>
      </w:r>
      <w:proofErr w:type="spellEnd"/>
      <w:r>
        <w:rPr>
          <w:rFonts w:cs="Arial"/>
          <w:szCs w:val="20"/>
        </w:rPr>
        <w:t xml:space="preserve"> de 50 </w:t>
      </w:r>
      <w:proofErr w:type="spellStart"/>
      <w:r>
        <w:rPr>
          <w:rFonts w:cs="Arial"/>
          <w:szCs w:val="20"/>
        </w:rPr>
        <w:t>años</w:t>
      </w:r>
      <w:proofErr w:type="spellEnd"/>
      <w:r>
        <w:rPr>
          <w:rFonts w:cs="Arial"/>
          <w:szCs w:val="20"/>
        </w:rPr>
        <w:t xml:space="preserve">, el </w:t>
      </w:r>
      <w:proofErr w:type="spellStart"/>
      <w:r>
        <w:rPr>
          <w:rFonts w:cs="Arial"/>
          <w:szCs w:val="20"/>
        </w:rPr>
        <w:t>especialista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austriaco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crea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instalaciones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altamente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automatizadas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clientes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internacionales</w:t>
      </w:r>
      <w:proofErr w:type="spellEnd"/>
      <w:r>
        <w:rPr>
          <w:rFonts w:cs="Arial"/>
          <w:szCs w:val="20"/>
        </w:rPr>
        <w:t xml:space="preserve">, de la A de Adidas a la Z de Zalando. Como </w:t>
      </w:r>
      <w:proofErr w:type="spellStart"/>
      <w:r>
        <w:rPr>
          <w:rFonts w:cs="Arial"/>
          <w:szCs w:val="20"/>
        </w:rPr>
        <w:t>integrador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sistemas</w:t>
      </w:r>
      <w:proofErr w:type="spellEnd"/>
      <w:r>
        <w:rPr>
          <w:rFonts w:cs="Arial"/>
          <w:szCs w:val="20"/>
        </w:rPr>
        <w:t xml:space="preserve">, TGW se </w:t>
      </w:r>
      <w:proofErr w:type="spellStart"/>
      <w:r>
        <w:rPr>
          <w:rFonts w:cs="Arial"/>
          <w:szCs w:val="20"/>
        </w:rPr>
        <w:t>encarga</w:t>
      </w:r>
      <w:proofErr w:type="spellEnd"/>
      <w:r>
        <w:rPr>
          <w:rFonts w:cs="Arial"/>
          <w:szCs w:val="20"/>
        </w:rPr>
        <w:t xml:space="preserve"> de la </w:t>
      </w:r>
      <w:proofErr w:type="spellStart"/>
      <w:r>
        <w:rPr>
          <w:rFonts w:cs="Arial"/>
          <w:szCs w:val="20"/>
        </w:rPr>
        <w:t>planificación</w:t>
      </w:r>
      <w:proofErr w:type="spellEnd"/>
      <w:r>
        <w:rPr>
          <w:rFonts w:cs="Arial"/>
          <w:szCs w:val="20"/>
        </w:rPr>
        <w:t xml:space="preserve">, la </w:t>
      </w:r>
      <w:proofErr w:type="spellStart"/>
      <w:r>
        <w:rPr>
          <w:rFonts w:cs="Arial"/>
          <w:szCs w:val="20"/>
        </w:rPr>
        <w:t>producción</w:t>
      </w:r>
      <w:proofErr w:type="spellEnd"/>
      <w:r>
        <w:rPr>
          <w:rFonts w:cs="Arial"/>
          <w:szCs w:val="20"/>
        </w:rPr>
        <w:t xml:space="preserve"> y la </w:t>
      </w:r>
      <w:proofErr w:type="spellStart"/>
      <w:r>
        <w:rPr>
          <w:rFonts w:cs="Arial"/>
          <w:szCs w:val="20"/>
        </w:rPr>
        <w:t>realización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centros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logísticos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complejos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desde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mecatrónica</w:t>
      </w:r>
      <w:proofErr w:type="spellEnd"/>
      <w:r>
        <w:rPr>
          <w:rFonts w:cs="Arial"/>
          <w:szCs w:val="20"/>
        </w:rPr>
        <w:t xml:space="preserve"> y la </w:t>
      </w:r>
      <w:proofErr w:type="spellStart"/>
      <w:r>
        <w:rPr>
          <w:rFonts w:cs="Arial"/>
          <w:szCs w:val="20"/>
        </w:rPr>
        <w:t>robótica</w:t>
      </w:r>
      <w:proofErr w:type="spellEnd"/>
      <w:r>
        <w:rPr>
          <w:rFonts w:cs="Arial"/>
          <w:szCs w:val="20"/>
        </w:rPr>
        <w:t xml:space="preserve"> al </w:t>
      </w:r>
      <w:proofErr w:type="spellStart"/>
      <w:r>
        <w:rPr>
          <w:rFonts w:cs="Arial"/>
          <w:szCs w:val="20"/>
        </w:rPr>
        <w:t>control</w:t>
      </w:r>
      <w:proofErr w:type="spellEnd"/>
      <w:r>
        <w:rPr>
          <w:rFonts w:cs="Arial"/>
          <w:szCs w:val="20"/>
        </w:rPr>
        <w:t xml:space="preserve"> y el software. </w:t>
      </w:r>
    </w:p>
    <w:p w14:paraId="2CB32BA8" w14:textId="77777777" w:rsidR="0091467E" w:rsidRPr="004D36E1" w:rsidRDefault="0091467E" w:rsidP="00814F5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709E99E1" w14:textId="0D479945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</w:t>
      </w:r>
      <w:proofErr w:type="spellStart"/>
      <w:r>
        <w:rPr>
          <w:rFonts w:cs="Arial"/>
          <w:szCs w:val="20"/>
        </w:rPr>
        <w:t>tiene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oficinas</w:t>
      </w:r>
      <w:proofErr w:type="spellEnd"/>
      <w:r>
        <w:rPr>
          <w:rFonts w:cs="Arial"/>
          <w:szCs w:val="20"/>
        </w:rPr>
        <w:t xml:space="preserve"> en Europa, Asia y EE. UU. y </w:t>
      </w:r>
      <w:proofErr w:type="spellStart"/>
      <w:r>
        <w:rPr>
          <w:rFonts w:cs="Arial"/>
          <w:szCs w:val="20"/>
        </w:rPr>
        <w:t>emplea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más</w:t>
      </w:r>
      <w:proofErr w:type="spellEnd"/>
      <w:r>
        <w:rPr>
          <w:rFonts w:cs="Arial"/>
          <w:szCs w:val="20"/>
        </w:rPr>
        <w:t xml:space="preserve"> de 4.400 </w:t>
      </w:r>
      <w:proofErr w:type="spellStart"/>
      <w:r>
        <w:rPr>
          <w:rFonts w:cs="Arial"/>
          <w:szCs w:val="20"/>
        </w:rPr>
        <w:t>personas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todo</w:t>
      </w:r>
      <w:proofErr w:type="spellEnd"/>
      <w:r>
        <w:rPr>
          <w:rFonts w:cs="Arial"/>
          <w:szCs w:val="20"/>
        </w:rPr>
        <w:t xml:space="preserve"> el </w:t>
      </w:r>
      <w:proofErr w:type="spellStart"/>
      <w:r>
        <w:rPr>
          <w:rFonts w:cs="Arial"/>
          <w:szCs w:val="20"/>
        </w:rPr>
        <w:t>mundo</w:t>
      </w:r>
      <w:proofErr w:type="spellEnd"/>
      <w:r>
        <w:rPr>
          <w:rFonts w:cs="Arial"/>
          <w:szCs w:val="20"/>
        </w:rPr>
        <w:t xml:space="preserve">. En el </w:t>
      </w:r>
      <w:proofErr w:type="spellStart"/>
      <w:r>
        <w:rPr>
          <w:rFonts w:cs="Arial"/>
          <w:szCs w:val="20"/>
        </w:rPr>
        <w:t>ejercicio</w:t>
      </w:r>
      <w:proofErr w:type="spellEnd"/>
      <w:r>
        <w:rPr>
          <w:rFonts w:cs="Arial"/>
          <w:szCs w:val="20"/>
        </w:rPr>
        <w:t xml:space="preserve"> 2021/2022, la </w:t>
      </w:r>
      <w:proofErr w:type="spellStart"/>
      <w:r>
        <w:rPr>
          <w:rFonts w:cs="Arial"/>
          <w:szCs w:val="20"/>
        </w:rPr>
        <w:t>empresa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obtuvo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facturación</w:t>
      </w:r>
      <w:proofErr w:type="spellEnd"/>
      <w:r>
        <w:rPr>
          <w:rFonts w:cs="Arial"/>
          <w:szCs w:val="20"/>
        </w:rPr>
        <w:t xml:space="preserve"> total de 924 </w:t>
      </w:r>
      <w:proofErr w:type="spellStart"/>
      <w:r>
        <w:rPr>
          <w:rFonts w:cs="Arial"/>
          <w:szCs w:val="20"/>
        </w:rPr>
        <w:t>millones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euros</w:t>
      </w:r>
      <w:proofErr w:type="spellEnd"/>
      <w:r>
        <w:rPr>
          <w:rFonts w:cs="Arial"/>
          <w:szCs w:val="20"/>
        </w:rPr>
        <w:t>.</w:t>
      </w:r>
    </w:p>
    <w:p w14:paraId="0F824261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3393D9C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5FD5042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31FCAB8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54C17D4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Ilustraciones</w:t>
      </w:r>
      <w:proofErr w:type="spellEnd"/>
      <w:r>
        <w:rPr>
          <w:rFonts w:cs="Arial"/>
          <w:szCs w:val="20"/>
        </w:rPr>
        <w:t>:</w:t>
      </w:r>
    </w:p>
    <w:p w14:paraId="133B010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  <w:proofErr w:type="spellStart"/>
      <w:r>
        <w:rPr>
          <w:rStyle w:val="Hyperlink"/>
          <w:color w:val="auto"/>
          <w:szCs w:val="20"/>
          <w:u w:val="none"/>
        </w:rPr>
        <w:t>Reproducción</w:t>
      </w:r>
      <w:proofErr w:type="spellEnd"/>
      <w:r>
        <w:rPr>
          <w:rStyle w:val="Hyperlink"/>
          <w:color w:val="auto"/>
          <w:szCs w:val="20"/>
          <w:u w:val="none"/>
        </w:rPr>
        <w:t xml:space="preserve"> sin </w:t>
      </w:r>
      <w:proofErr w:type="spellStart"/>
      <w:r>
        <w:rPr>
          <w:rStyle w:val="Hyperlink"/>
          <w:color w:val="auto"/>
          <w:szCs w:val="20"/>
          <w:u w:val="none"/>
        </w:rPr>
        <w:t>comisiones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previa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indicación</w:t>
      </w:r>
      <w:proofErr w:type="spellEnd"/>
      <w:r>
        <w:rPr>
          <w:rStyle w:val="Hyperlink"/>
          <w:color w:val="auto"/>
          <w:szCs w:val="20"/>
          <w:u w:val="none"/>
        </w:rPr>
        <w:t xml:space="preserve"> de la </w:t>
      </w:r>
      <w:proofErr w:type="spellStart"/>
      <w:r>
        <w:rPr>
          <w:rStyle w:val="Hyperlink"/>
          <w:color w:val="auto"/>
          <w:szCs w:val="20"/>
          <w:u w:val="none"/>
        </w:rPr>
        <w:t>fuente</w:t>
      </w:r>
      <w:proofErr w:type="spellEnd"/>
      <w:r>
        <w:rPr>
          <w:rStyle w:val="Hyperlink"/>
          <w:color w:val="auto"/>
          <w:szCs w:val="20"/>
          <w:u w:val="none"/>
        </w:rPr>
        <w:t xml:space="preserve"> y </w:t>
      </w:r>
      <w:proofErr w:type="spellStart"/>
      <w:r>
        <w:rPr>
          <w:rStyle w:val="Hyperlink"/>
          <w:color w:val="auto"/>
          <w:szCs w:val="20"/>
          <w:u w:val="none"/>
        </w:rPr>
        <w:t>para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notas</w:t>
      </w:r>
      <w:proofErr w:type="spellEnd"/>
      <w:r>
        <w:rPr>
          <w:rStyle w:val="Hyperlink"/>
          <w:color w:val="auto"/>
          <w:szCs w:val="20"/>
          <w:u w:val="none"/>
        </w:rPr>
        <w:t xml:space="preserve"> de </w:t>
      </w:r>
      <w:proofErr w:type="spellStart"/>
      <w:r>
        <w:rPr>
          <w:rStyle w:val="Hyperlink"/>
          <w:color w:val="auto"/>
          <w:szCs w:val="20"/>
          <w:u w:val="none"/>
        </w:rPr>
        <w:t>prensa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relacionadas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principalmente</w:t>
      </w:r>
      <w:proofErr w:type="spellEnd"/>
      <w:r>
        <w:rPr>
          <w:rStyle w:val="Hyperlink"/>
          <w:color w:val="auto"/>
          <w:szCs w:val="20"/>
          <w:u w:val="none"/>
        </w:rPr>
        <w:t xml:space="preserve"> con TGW Logistics Group GmbH. </w:t>
      </w:r>
      <w:proofErr w:type="spellStart"/>
      <w:r>
        <w:rPr>
          <w:rStyle w:val="Hyperlink"/>
          <w:color w:val="auto"/>
          <w:szCs w:val="20"/>
          <w:u w:val="none"/>
        </w:rPr>
        <w:t>Queda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prohibida</w:t>
      </w:r>
      <w:proofErr w:type="spellEnd"/>
      <w:r>
        <w:rPr>
          <w:rStyle w:val="Hyperlink"/>
          <w:color w:val="auto"/>
          <w:szCs w:val="20"/>
          <w:u w:val="none"/>
        </w:rPr>
        <w:t xml:space="preserve"> la </w:t>
      </w:r>
      <w:proofErr w:type="spellStart"/>
      <w:r>
        <w:rPr>
          <w:rStyle w:val="Hyperlink"/>
          <w:color w:val="auto"/>
          <w:szCs w:val="20"/>
          <w:u w:val="none"/>
        </w:rPr>
        <w:t>reproducción</w:t>
      </w:r>
      <w:proofErr w:type="spellEnd"/>
      <w:r>
        <w:rPr>
          <w:rStyle w:val="Hyperlink"/>
          <w:color w:val="auto"/>
          <w:szCs w:val="20"/>
          <w:u w:val="none"/>
        </w:rPr>
        <w:t xml:space="preserve"> con </w:t>
      </w:r>
      <w:proofErr w:type="spellStart"/>
      <w:r>
        <w:rPr>
          <w:rStyle w:val="Hyperlink"/>
          <w:color w:val="auto"/>
          <w:szCs w:val="20"/>
          <w:u w:val="none"/>
        </w:rPr>
        <w:t>fines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promocionales</w:t>
      </w:r>
      <w:proofErr w:type="spellEnd"/>
      <w:r>
        <w:rPr>
          <w:rStyle w:val="Hyperlink"/>
          <w:color w:val="auto"/>
          <w:szCs w:val="20"/>
          <w:u w:val="none"/>
        </w:rPr>
        <w:t>.</w:t>
      </w:r>
    </w:p>
    <w:p w14:paraId="59A40BD0" w14:textId="00AE2826" w:rsidR="0091467E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05661E5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39A64858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Contacto</w:t>
      </w:r>
      <w:proofErr w:type="spellEnd"/>
      <w:r>
        <w:rPr>
          <w:rFonts w:cs="Arial"/>
          <w:szCs w:val="20"/>
        </w:rPr>
        <w:t>:</w:t>
      </w:r>
    </w:p>
    <w:p w14:paraId="3B322AEA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0EA52FC6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14:paraId="72266D7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474219F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DEBDBB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Correo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electrónico</w:t>
      </w:r>
      <w:proofErr w:type="spellEnd"/>
      <w:r>
        <w:rPr>
          <w:rFonts w:cs="Arial"/>
          <w:szCs w:val="20"/>
        </w:rPr>
        <w:t>: tgw@tgw-group.com</w:t>
      </w:r>
    </w:p>
    <w:p w14:paraId="6C5A0A3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5548074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474AFF89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233A0A1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04A17CE8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proofErr w:type="spellStart"/>
      <w:r>
        <w:rPr>
          <w:rFonts w:cs="Arial"/>
          <w:szCs w:val="20"/>
        </w:rPr>
        <w:t>Contacto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prensa</w:t>
      </w:r>
      <w:proofErr w:type="spellEnd"/>
      <w:r>
        <w:rPr>
          <w:rFonts w:cs="Arial"/>
          <w:szCs w:val="20"/>
        </w:rPr>
        <w:t>:</w:t>
      </w:r>
    </w:p>
    <w:p w14:paraId="42418960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Alexander Tahedl</w:t>
      </w:r>
    </w:p>
    <w:p w14:paraId="67401172" w14:textId="5BA3A0FE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Communications Specialist</w:t>
      </w:r>
    </w:p>
    <w:p w14:paraId="1FEA3FFF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T: +43.(0)50.486-2267</w:t>
      </w:r>
    </w:p>
    <w:p w14:paraId="78A5DD9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M: +43.(0)664.88459713</w:t>
      </w:r>
    </w:p>
    <w:p w14:paraId="0E3306C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alexander.tahedl@tgw-group.com</w:t>
      </w:r>
    </w:p>
    <w:p w14:paraId="569701BD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7A2A9183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4E1D5755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Martin Kirchmayr</w:t>
      </w:r>
    </w:p>
    <w:p w14:paraId="56AC44C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</w:rPr>
        <w:t>Director Marketing &amp; Communications</w:t>
      </w:r>
    </w:p>
    <w:p w14:paraId="29D650AB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T: +43.(0)50.486-1382</w:t>
      </w:r>
    </w:p>
    <w:p w14:paraId="1DE17E93" w14:textId="77777777" w:rsidR="0091467E" w:rsidRPr="0084767D" w:rsidRDefault="0091467E" w:rsidP="00814F5E">
      <w:pPr>
        <w:tabs>
          <w:tab w:val="left" w:pos="3432"/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M: +43.(0)664.8187423</w:t>
      </w:r>
    </w:p>
    <w:p w14:paraId="6EC187B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>
        <w:rPr>
          <w:rFonts w:cs="Arial"/>
          <w:szCs w:val="20"/>
        </w:rPr>
        <w:t>martin.kirchmayr@tgw-group.com</w:t>
      </w:r>
    </w:p>
    <w:p w14:paraId="117F9DA5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67CF7EA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1E3AEA5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553C05DC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p w14:paraId="630DDE3A" w14:textId="77777777" w:rsidR="0091467E" w:rsidRPr="0084767D" w:rsidRDefault="0091467E" w:rsidP="00814F5E">
      <w:pPr>
        <w:ind w:right="1128"/>
        <w:jc w:val="both"/>
        <w:rPr>
          <w:rFonts w:cs="Arial"/>
          <w:bCs/>
          <w:szCs w:val="20"/>
        </w:rPr>
      </w:pPr>
    </w:p>
    <w:p w14:paraId="4F2B418E" w14:textId="23D8CD8D" w:rsidR="00C300F2" w:rsidRPr="0084767D" w:rsidRDefault="00C300F2" w:rsidP="00814F5E">
      <w:pPr>
        <w:ind w:right="1128"/>
        <w:jc w:val="both"/>
        <w:rPr>
          <w:rFonts w:cs="Arial"/>
          <w:bCs/>
          <w:szCs w:val="20"/>
        </w:rPr>
      </w:pPr>
    </w:p>
    <w:p w14:paraId="67D4B0FE" w14:textId="79390DDD" w:rsidR="00C300F2" w:rsidRPr="0084767D" w:rsidRDefault="00C300F2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</w:rPr>
      </w:pPr>
    </w:p>
    <w:sectPr w:rsidR="00C300F2" w:rsidRPr="0084767D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C6971" w14:textId="77777777" w:rsidR="00BD5F7D" w:rsidRDefault="00BD5F7D" w:rsidP="00764006">
      <w:pPr>
        <w:spacing w:line="240" w:lineRule="auto"/>
      </w:pPr>
      <w:r>
        <w:separator/>
      </w:r>
    </w:p>
  </w:endnote>
  <w:endnote w:type="continuationSeparator" w:id="0">
    <w:p w14:paraId="1D7EF33F" w14:textId="77777777" w:rsidR="00BD5F7D" w:rsidRDefault="00BD5F7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1941BED8" w:rsidR="00792577" w:rsidRPr="00252CD7" w:rsidRDefault="00792577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A5485C">
            <w:rPr>
              <w:noProof/>
              <w:sz w:val="16"/>
            </w:rPr>
            <w:t>3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71BC" w14:textId="77777777" w:rsidR="00BD5F7D" w:rsidRDefault="00BD5F7D" w:rsidP="00764006">
      <w:pPr>
        <w:spacing w:line="240" w:lineRule="auto"/>
      </w:pPr>
      <w:r>
        <w:separator/>
      </w:r>
    </w:p>
  </w:footnote>
  <w:footnote w:type="continuationSeparator" w:id="0">
    <w:p w14:paraId="376C7AE5" w14:textId="77777777" w:rsidR="00BD5F7D" w:rsidRDefault="00BD5F7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0296B3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5"/>
  </w:num>
  <w:num w:numId="24">
    <w:abstractNumId w:val="25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5EA6"/>
    <w:rsid w:val="00007176"/>
    <w:rsid w:val="00010A8A"/>
    <w:rsid w:val="000141B7"/>
    <w:rsid w:val="000157BA"/>
    <w:rsid w:val="00016805"/>
    <w:rsid w:val="00016A42"/>
    <w:rsid w:val="00020C90"/>
    <w:rsid w:val="00021CCA"/>
    <w:rsid w:val="00022690"/>
    <w:rsid w:val="00022C19"/>
    <w:rsid w:val="0002337D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5706"/>
    <w:rsid w:val="00046811"/>
    <w:rsid w:val="00046CA1"/>
    <w:rsid w:val="0005207A"/>
    <w:rsid w:val="00053A2A"/>
    <w:rsid w:val="00054579"/>
    <w:rsid w:val="00055779"/>
    <w:rsid w:val="00056540"/>
    <w:rsid w:val="00057209"/>
    <w:rsid w:val="000603BE"/>
    <w:rsid w:val="00061F38"/>
    <w:rsid w:val="00064722"/>
    <w:rsid w:val="000651D7"/>
    <w:rsid w:val="00065CD8"/>
    <w:rsid w:val="0006709E"/>
    <w:rsid w:val="00067456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647"/>
    <w:rsid w:val="00072AEB"/>
    <w:rsid w:val="000730A8"/>
    <w:rsid w:val="000737A9"/>
    <w:rsid w:val="000740E1"/>
    <w:rsid w:val="00077DC3"/>
    <w:rsid w:val="00077E72"/>
    <w:rsid w:val="00080D2E"/>
    <w:rsid w:val="0008111C"/>
    <w:rsid w:val="00081FA6"/>
    <w:rsid w:val="0008260A"/>
    <w:rsid w:val="0008261A"/>
    <w:rsid w:val="0008298D"/>
    <w:rsid w:val="0008328C"/>
    <w:rsid w:val="00084DC2"/>
    <w:rsid w:val="000856F7"/>
    <w:rsid w:val="00085D31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23E2"/>
    <w:rsid w:val="000A3230"/>
    <w:rsid w:val="000A36CB"/>
    <w:rsid w:val="000A3C02"/>
    <w:rsid w:val="000A490F"/>
    <w:rsid w:val="000A51B5"/>
    <w:rsid w:val="000A5860"/>
    <w:rsid w:val="000A5FC9"/>
    <w:rsid w:val="000A67DD"/>
    <w:rsid w:val="000A7A37"/>
    <w:rsid w:val="000A7AC1"/>
    <w:rsid w:val="000A7E3B"/>
    <w:rsid w:val="000B2064"/>
    <w:rsid w:val="000B2D0A"/>
    <w:rsid w:val="000B3432"/>
    <w:rsid w:val="000B3A42"/>
    <w:rsid w:val="000B5062"/>
    <w:rsid w:val="000B5894"/>
    <w:rsid w:val="000B6520"/>
    <w:rsid w:val="000B6892"/>
    <w:rsid w:val="000B697D"/>
    <w:rsid w:val="000B6B32"/>
    <w:rsid w:val="000B6D90"/>
    <w:rsid w:val="000B6DBD"/>
    <w:rsid w:val="000B6E2E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536"/>
    <w:rsid w:val="000E779D"/>
    <w:rsid w:val="000F039C"/>
    <w:rsid w:val="000F03F7"/>
    <w:rsid w:val="000F10FE"/>
    <w:rsid w:val="000F2F08"/>
    <w:rsid w:val="000F6568"/>
    <w:rsid w:val="000F6F55"/>
    <w:rsid w:val="000F7D85"/>
    <w:rsid w:val="00100CDF"/>
    <w:rsid w:val="00101C20"/>
    <w:rsid w:val="00102B91"/>
    <w:rsid w:val="00102B94"/>
    <w:rsid w:val="00102C0C"/>
    <w:rsid w:val="00102F3E"/>
    <w:rsid w:val="001103A8"/>
    <w:rsid w:val="001109BF"/>
    <w:rsid w:val="00113DF1"/>
    <w:rsid w:val="0011552B"/>
    <w:rsid w:val="00117307"/>
    <w:rsid w:val="00120A0D"/>
    <w:rsid w:val="00121757"/>
    <w:rsid w:val="00122B52"/>
    <w:rsid w:val="00123A1C"/>
    <w:rsid w:val="00124A1A"/>
    <w:rsid w:val="00124B8A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4CA"/>
    <w:rsid w:val="00136639"/>
    <w:rsid w:val="00136EEB"/>
    <w:rsid w:val="00137005"/>
    <w:rsid w:val="001411C5"/>
    <w:rsid w:val="00141294"/>
    <w:rsid w:val="00141B16"/>
    <w:rsid w:val="00141F13"/>
    <w:rsid w:val="00142118"/>
    <w:rsid w:val="001436B8"/>
    <w:rsid w:val="001440CB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986"/>
    <w:rsid w:val="00165BBF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0A32"/>
    <w:rsid w:val="001825C5"/>
    <w:rsid w:val="00182982"/>
    <w:rsid w:val="00182D28"/>
    <w:rsid w:val="00182E9D"/>
    <w:rsid w:val="00183096"/>
    <w:rsid w:val="0018356F"/>
    <w:rsid w:val="00183B79"/>
    <w:rsid w:val="001845C3"/>
    <w:rsid w:val="0018497E"/>
    <w:rsid w:val="00185503"/>
    <w:rsid w:val="00185E8C"/>
    <w:rsid w:val="00186D2D"/>
    <w:rsid w:val="00187CA3"/>
    <w:rsid w:val="00191BE3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3132"/>
    <w:rsid w:val="001A3CC9"/>
    <w:rsid w:val="001A4801"/>
    <w:rsid w:val="001B0377"/>
    <w:rsid w:val="001B148A"/>
    <w:rsid w:val="001B170E"/>
    <w:rsid w:val="001B1C6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504"/>
    <w:rsid w:val="001C183D"/>
    <w:rsid w:val="001C1F1C"/>
    <w:rsid w:val="001C2834"/>
    <w:rsid w:val="001C4EE3"/>
    <w:rsid w:val="001C5348"/>
    <w:rsid w:val="001C7270"/>
    <w:rsid w:val="001C75F5"/>
    <w:rsid w:val="001C7C14"/>
    <w:rsid w:val="001C7DD0"/>
    <w:rsid w:val="001D0341"/>
    <w:rsid w:val="001D09DB"/>
    <w:rsid w:val="001D0FF4"/>
    <w:rsid w:val="001D1972"/>
    <w:rsid w:val="001D1A28"/>
    <w:rsid w:val="001D2C2C"/>
    <w:rsid w:val="001D38DF"/>
    <w:rsid w:val="001D3B2A"/>
    <w:rsid w:val="001D3BE6"/>
    <w:rsid w:val="001D3C10"/>
    <w:rsid w:val="001D4AC5"/>
    <w:rsid w:val="001D5A9A"/>
    <w:rsid w:val="001E12D3"/>
    <w:rsid w:val="001E349E"/>
    <w:rsid w:val="001E3539"/>
    <w:rsid w:val="001E4E67"/>
    <w:rsid w:val="001E7058"/>
    <w:rsid w:val="001E7CB1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57E"/>
    <w:rsid w:val="00203141"/>
    <w:rsid w:val="002031BD"/>
    <w:rsid w:val="002039AC"/>
    <w:rsid w:val="00203A31"/>
    <w:rsid w:val="002041BB"/>
    <w:rsid w:val="00205044"/>
    <w:rsid w:val="00205B69"/>
    <w:rsid w:val="002070D2"/>
    <w:rsid w:val="0020750E"/>
    <w:rsid w:val="00207E11"/>
    <w:rsid w:val="00211BA0"/>
    <w:rsid w:val="00213187"/>
    <w:rsid w:val="0021326C"/>
    <w:rsid w:val="00214E93"/>
    <w:rsid w:val="00215F55"/>
    <w:rsid w:val="002170BE"/>
    <w:rsid w:val="002170D9"/>
    <w:rsid w:val="0021723A"/>
    <w:rsid w:val="002173F0"/>
    <w:rsid w:val="002178D9"/>
    <w:rsid w:val="00217E46"/>
    <w:rsid w:val="00221837"/>
    <w:rsid w:val="00222848"/>
    <w:rsid w:val="00222A28"/>
    <w:rsid w:val="00222B47"/>
    <w:rsid w:val="00225388"/>
    <w:rsid w:val="00227EC1"/>
    <w:rsid w:val="00230271"/>
    <w:rsid w:val="002305BF"/>
    <w:rsid w:val="0023083C"/>
    <w:rsid w:val="00230D2B"/>
    <w:rsid w:val="002316D5"/>
    <w:rsid w:val="00231C7F"/>
    <w:rsid w:val="00231D5F"/>
    <w:rsid w:val="0023298C"/>
    <w:rsid w:val="00233FD8"/>
    <w:rsid w:val="00235259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3818"/>
    <w:rsid w:val="00254EE8"/>
    <w:rsid w:val="00255570"/>
    <w:rsid w:val="00256D13"/>
    <w:rsid w:val="00257566"/>
    <w:rsid w:val="00261DBE"/>
    <w:rsid w:val="00263BEF"/>
    <w:rsid w:val="002646EA"/>
    <w:rsid w:val="0026487A"/>
    <w:rsid w:val="002650B4"/>
    <w:rsid w:val="00266D58"/>
    <w:rsid w:val="00266E09"/>
    <w:rsid w:val="00267168"/>
    <w:rsid w:val="002674C6"/>
    <w:rsid w:val="002677D1"/>
    <w:rsid w:val="00270041"/>
    <w:rsid w:val="00270A54"/>
    <w:rsid w:val="00270C76"/>
    <w:rsid w:val="00271172"/>
    <w:rsid w:val="002729BC"/>
    <w:rsid w:val="00272F28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393C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193"/>
    <w:rsid w:val="002956C9"/>
    <w:rsid w:val="002957ED"/>
    <w:rsid w:val="00296155"/>
    <w:rsid w:val="002A24DB"/>
    <w:rsid w:val="002A47F3"/>
    <w:rsid w:val="002A50BC"/>
    <w:rsid w:val="002A5434"/>
    <w:rsid w:val="002A6CF7"/>
    <w:rsid w:val="002B067A"/>
    <w:rsid w:val="002B07D6"/>
    <w:rsid w:val="002B27F9"/>
    <w:rsid w:val="002B3503"/>
    <w:rsid w:val="002B36AB"/>
    <w:rsid w:val="002B4568"/>
    <w:rsid w:val="002B516A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A4A"/>
    <w:rsid w:val="002C7C65"/>
    <w:rsid w:val="002D3F73"/>
    <w:rsid w:val="002D5963"/>
    <w:rsid w:val="002D63EE"/>
    <w:rsid w:val="002E312E"/>
    <w:rsid w:val="002E31A6"/>
    <w:rsid w:val="002E3C38"/>
    <w:rsid w:val="002E4E51"/>
    <w:rsid w:val="002E5747"/>
    <w:rsid w:val="002E71B6"/>
    <w:rsid w:val="002F0212"/>
    <w:rsid w:val="002F059B"/>
    <w:rsid w:val="002F07E3"/>
    <w:rsid w:val="002F4FEE"/>
    <w:rsid w:val="002F7368"/>
    <w:rsid w:val="002F7C97"/>
    <w:rsid w:val="0030159E"/>
    <w:rsid w:val="003019F4"/>
    <w:rsid w:val="00303B2D"/>
    <w:rsid w:val="003048F4"/>
    <w:rsid w:val="0030648D"/>
    <w:rsid w:val="0030670B"/>
    <w:rsid w:val="00307B19"/>
    <w:rsid w:val="0031126C"/>
    <w:rsid w:val="0031132B"/>
    <w:rsid w:val="003114D5"/>
    <w:rsid w:val="003122E3"/>
    <w:rsid w:val="00313185"/>
    <w:rsid w:val="0031373B"/>
    <w:rsid w:val="00314C9B"/>
    <w:rsid w:val="00314E48"/>
    <w:rsid w:val="003158C4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47B5"/>
    <w:rsid w:val="003457C5"/>
    <w:rsid w:val="00346126"/>
    <w:rsid w:val="003465D3"/>
    <w:rsid w:val="0034751D"/>
    <w:rsid w:val="00347892"/>
    <w:rsid w:val="003504E7"/>
    <w:rsid w:val="0035261D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2832"/>
    <w:rsid w:val="003637B7"/>
    <w:rsid w:val="00363944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4147"/>
    <w:rsid w:val="0037522E"/>
    <w:rsid w:val="003756D5"/>
    <w:rsid w:val="00375F52"/>
    <w:rsid w:val="003765DE"/>
    <w:rsid w:val="00381AD5"/>
    <w:rsid w:val="00381B4C"/>
    <w:rsid w:val="003820A5"/>
    <w:rsid w:val="00382C48"/>
    <w:rsid w:val="00382CAF"/>
    <w:rsid w:val="00382EB5"/>
    <w:rsid w:val="003832E6"/>
    <w:rsid w:val="00383573"/>
    <w:rsid w:val="003840BC"/>
    <w:rsid w:val="00387427"/>
    <w:rsid w:val="003877BB"/>
    <w:rsid w:val="003878FD"/>
    <w:rsid w:val="00387B7E"/>
    <w:rsid w:val="0039051E"/>
    <w:rsid w:val="00391085"/>
    <w:rsid w:val="00391144"/>
    <w:rsid w:val="003911A2"/>
    <w:rsid w:val="003916D5"/>
    <w:rsid w:val="00391F0F"/>
    <w:rsid w:val="00392F49"/>
    <w:rsid w:val="00393F32"/>
    <w:rsid w:val="00394CA9"/>
    <w:rsid w:val="003960D4"/>
    <w:rsid w:val="003A0407"/>
    <w:rsid w:val="003A0865"/>
    <w:rsid w:val="003A0BA7"/>
    <w:rsid w:val="003A0C99"/>
    <w:rsid w:val="003A2448"/>
    <w:rsid w:val="003A2AEC"/>
    <w:rsid w:val="003A3331"/>
    <w:rsid w:val="003A42A1"/>
    <w:rsid w:val="003A6EC7"/>
    <w:rsid w:val="003A729A"/>
    <w:rsid w:val="003B2F16"/>
    <w:rsid w:val="003B4D26"/>
    <w:rsid w:val="003B5D80"/>
    <w:rsid w:val="003B5F61"/>
    <w:rsid w:val="003B62D8"/>
    <w:rsid w:val="003B6A38"/>
    <w:rsid w:val="003B7ED2"/>
    <w:rsid w:val="003C023A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3F92"/>
    <w:rsid w:val="003D4173"/>
    <w:rsid w:val="003D55F4"/>
    <w:rsid w:val="003D66BA"/>
    <w:rsid w:val="003D7099"/>
    <w:rsid w:val="003D73FD"/>
    <w:rsid w:val="003E0954"/>
    <w:rsid w:val="003E13CD"/>
    <w:rsid w:val="003E17B7"/>
    <w:rsid w:val="003E1FF4"/>
    <w:rsid w:val="003E2045"/>
    <w:rsid w:val="003E2EA0"/>
    <w:rsid w:val="003E3D73"/>
    <w:rsid w:val="003E452D"/>
    <w:rsid w:val="003E4E08"/>
    <w:rsid w:val="003E5B84"/>
    <w:rsid w:val="003E625C"/>
    <w:rsid w:val="003F04A3"/>
    <w:rsid w:val="003F210C"/>
    <w:rsid w:val="003F2DC7"/>
    <w:rsid w:val="003F6519"/>
    <w:rsid w:val="003F6DBF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4614"/>
    <w:rsid w:val="00414A71"/>
    <w:rsid w:val="00417A01"/>
    <w:rsid w:val="00420460"/>
    <w:rsid w:val="00421397"/>
    <w:rsid w:val="00421702"/>
    <w:rsid w:val="00422A59"/>
    <w:rsid w:val="0042308E"/>
    <w:rsid w:val="00424AA7"/>
    <w:rsid w:val="00424B45"/>
    <w:rsid w:val="004258A7"/>
    <w:rsid w:val="00425957"/>
    <w:rsid w:val="00425C45"/>
    <w:rsid w:val="00426142"/>
    <w:rsid w:val="00426809"/>
    <w:rsid w:val="0042765D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6E84"/>
    <w:rsid w:val="00437EFC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148B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196B"/>
    <w:rsid w:val="00461BA1"/>
    <w:rsid w:val="00466F48"/>
    <w:rsid w:val="00467299"/>
    <w:rsid w:val="00467BB2"/>
    <w:rsid w:val="004705A0"/>
    <w:rsid w:val="00470B0F"/>
    <w:rsid w:val="004712CF"/>
    <w:rsid w:val="00472259"/>
    <w:rsid w:val="0047324C"/>
    <w:rsid w:val="004743B7"/>
    <w:rsid w:val="00474631"/>
    <w:rsid w:val="004760F2"/>
    <w:rsid w:val="00477AE8"/>
    <w:rsid w:val="00480094"/>
    <w:rsid w:val="0048160A"/>
    <w:rsid w:val="004825B7"/>
    <w:rsid w:val="004835A9"/>
    <w:rsid w:val="004839D6"/>
    <w:rsid w:val="00484065"/>
    <w:rsid w:val="00484E73"/>
    <w:rsid w:val="00485326"/>
    <w:rsid w:val="00485975"/>
    <w:rsid w:val="004859C0"/>
    <w:rsid w:val="00485C68"/>
    <w:rsid w:val="00487647"/>
    <w:rsid w:val="00493E79"/>
    <w:rsid w:val="004945D7"/>
    <w:rsid w:val="00494F3A"/>
    <w:rsid w:val="00494FE1"/>
    <w:rsid w:val="004956E3"/>
    <w:rsid w:val="004A037B"/>
    <w:rsid w:val="004A2ED9"/>
    <w:rsid w:val="004A36E5"/>
    <w:rsid w:val="004A4623"/>
    <w:rsid w:val="004A48A6"/>
    <w:rsid w:val="004A4B02"/>
    <w:rsid w:val="004A5DE3"/>
    <w:rsid w:val="004A6B41"/>
    <w:rsid w:val="004A6DDE"/>
    <w:rsid w:val="004A78EA"/>
    <w:rsid w:val="004B05BE"/>
    <w:rsid w:val="004B0965"/>
    <w:rsid w:val="004B2037"/>
    <w:rsid w:val="004B4AF2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076"/>
    <w:rsid w:val="004C775A"/>
    <w:rsid w:val="004C7A32"/>
    <w:rsid w:val="004D04EB"/>
    <w:rsid w:val="004D085D"/>
    <w:rsid w:val="004D09EE"/>
    <w:rsid w:val="004D0DAA"/>
    <w:rsid w:val="004D0ED8"/>
    <w:rsid w:val="004D0FA3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27C3"/>
    <w:rsid w:val="004F2DCE"/>
    <w:rsid w:val="004F2F9A"/>
    <w:rsid w:val="004F386D"/>
    <w:rsid w:val="004F4203"/>
    <w:rsid w:val="004F4838"/>
    <w:rsid w:val="004F4CB9"/>
    <w:rsid w:val="004F6081"/>
    <w:rsid w:val="004F71EF"/>
    <w:rsid w:val="00500690"/>
    <w:rsid w:val="00501702"/>
    <w:rsid w:val="00501845"/>
    <w:rsid w:val="00502B61"/>
    <w:rsid w:val="00503E3E"/>
    <w:rsid w:val="0050417C"/>
    <w:rsid w:val="00505DCA"/>
    <w:rsid w:val="00510231"/>
    <w:rsid w:val="00510621"/>
    <w:rsid w:val="00510831"/>
    <w:rsid w:val="005110B2"/>
    <w:rsid w:val="00511610"/>
    <w:rsid w:val="0051243D"/>
    <w:rsid w:val="00512AF2"/>
    <w:rsid w:val="00513036"/>
    <w:rsid w:val="0051399D"/>
    <w:rsid w:val="00514042"/>
    <w:rsid w:val="005140C0"/>
    <w:rsid w:val="00514709"/>
    <w:rsid w:val="005151C6"/>
    <w:rsid w:val="00516F92"/>
    <w:rsid w:val="00517033"/>
    <w:rsid w:val="00517D86"/>
    <w:rsid w:val="005202F2"/>
    <w:rsid w:val="00520CA9"/>
    <w:rsid w:val="00520D27"/>
    <w:rsid w:val="00521DF4"/>
    <w:rsid w:val="00523101"/>
    <w:rsid w:val="0052421D"/>
    <w:rsid w:val="00525D74"/>
    <w:rsid w:val="00525ED3"/>
    <w:rsid w:val="00525EF0"/>
    <w:rsid w:val="0052678B"/>
    <w:rsid w:val="00527031"/>
    <w:rsid w:val="005278C0"/>
    <w:rsid w:val="005305B1"/>
    <w:rsid w:val="0053149B"/>
    <w:rsid w:val="00534030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136"/>
    <w:rsid w:val="0055542D"/>
    <w:rsid w:val="0056001A"/>
    <w:rsid w:val="00560882"/>
    <w:rsid w:val="005609F6"/>
    <w:rsid w:val="0056210B"/>
    <w:rsid w:val="00562D0A"/>
    <w:rsid w:val="005634F5"/>
    <w:rsid w:val="00564859"/>
    <w:rsid w:val="005649A2"/>
    <w:rsid w:val="005655EB"/>
    <w:rsid w:val="00565C0F"/>
    <w:rsid w:val="00566A54"/>
    <w:rsid w:val="00566C99"/>
    <w:rsid w:val="005673C3"/>
    <w:rsid w:val="00567DBF"/>
    <w:rsid w:val="00571E46"/>
    <w:rsid w:val="00572480"/>
    <w:rsid w:val="00572BDA"/>
    <w:rsid w:val="005735A7"/>
    <w:rsid w:val="0057379F"/>
    <w:rsid w:val="00574E3C"/>
    <w:rsid w:val="00574EE7"/>
    <w:rsid w:val="00577457"/>
    <w:rsid w:val="00577E48"/>
    <w:rsid w:val="00581CAF"/>
    <w:rsid w:val="00582DE4"/>
    <w:rsid w:val="0058334F"/>
    <w:rsid w:val="0058393E"/>
    <w:rsid w:val="005843C1"/>
    <w:rsid w:val="00584B0A"/>
    <w:rsid w:val="00586A99"/>
    <w:rsid w:val="00587756"/>
    <w:rsid w:val="0058782C"/>
    <w:rsid w:val="0059013E"/>
    <w:rsid w:val="00590379"/>
    <w:rsid w:val="0059059C"/>
    <w:rsid w:val="00590E98"/>
    <w:rsid w:val="005918D1"/>
    <w:rsid w:val="00593028"/>
    <w:rsid w:val="005937F5"/>
    <w:rsid w:val="0059546F"/>
    <w:rsid w:val="00595F90"/>
    <w:rsid w:val="00597E72"/>
    <w:rsid w:val="005A1CE4"/>
    <w:rsid w:val="005A3199"/>
    <w:rsid w:val="005A37FB"/>
    <w:rsid w:val="005A3EFD"/>
    <w:rsid w:val="005A4203"/>
    <w:rsid w:val="005A611D"/>
    <w:rsid w:val="005A642C"/>
    <w:rsid w:val="005A6D8C"/>
    <w:rsid w:val="005B089C"/>
    <w:rsid w:val="005B1877"/>
    <w:rsid w:val="005B1FBE"/>
    <w:rsid w:val="005B446B"/>
    <w:rsid w:val="005B4D10"/>
    <w:rsid w:val="005B7777"/>
    <w:rsid w:val="005C0317"/>
    <w:rsid w:val="005C121A"/>
    <w:rsid w:val="005C3AD9"/>
    <w:rsid w:val="005C3D17"/>
    <w:rsid w:val="005C67B0"/>
    <w:rsid w:val="005C6A6A"/>
    <w:rsid w:val="005C6F82"/>
    <w:rsid w:val="005C70BE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6CEA"/>
    <w:rsid w:val="005D7899"/>
    <w:rsid w:val="005E0E53"/>
    <w:rsid w:val="005E15B3"/>
    <w:rsid w:val="005E26CA"/>
    <w:rsid w:val="005E2D7B"/>
    <w:rsid w:val="005E32F3"/>
    <w:rsid w:val="005E40B2"/>
    <w:rsid w:val="005E45DE"/>
    <w:rsid w:val="005E4B43"/>
    <w:rsid w:val="005E5C16"/>
    <w:rsid w:val="005E6CA8"/>
    <w:rsid w:val="005E7746"/>
    <w:rsid w:val="005E7963"/>
    <w:rsid w:val="005E7D57"/>
    <w:rsid w:val="005F1693"/>
    <w:rsid w:val="005F2FD4"/>
    <w:rsid w:val="005F4562"/>
    <w:rsid w:val="005F518B"/>
    <w:rsid w:val="005F53F8"/>
    <w:rsid w:val="005F5638"/>
    <w:rsid w:val="005F5E3E"/>
    <w:rsid w:val="005F6A3E"/>
    <w:rsid w:val="005F6B4F"/>
    <w:rsid w:val="005F7884"/>
    <w:rsid w:val="006005BE"/>
    <w:rsid w:val="00601B10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2FE7"/>
    <w:rsid w:val="00613B8D"/>
    <w:rsid w:val="00614FAD"/>
    <w:rsid w:val="0061568D"/>
    <w:rsid w:val="0061572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55B7"/>
    <w:rsid w:val="006316A5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2C57"/>
    <w:rsid w:val="00644599"/>
    <w:rsid w:val="00645281"/>
    <w:rsid w:val="0064575D"/>
    <w:rsid w:val="0064588E"/>
    <w:rsid w:val="006459F7"/>
    <w:rsid w:val="00646BB6"/>
    <w:rsid w:val="006476CC"/>
    <w:rsid w:val="00647C8C"/>
    <w:rsid w:val="00650001"/>
    <w:rsid w:val="0065178B"/>
    <w:rsid w:val="00653784"/>
    <w:rsid w:val="00654078"/>
    <w:rsid w:val="006567DB"/>
    <w:rsid w:val="00657A2F"/>
    <w:rsid w:val="00661505"/>
    <w:rsid w:val="006616A4"/>
    <w:rsid w:val="0066178D"/>
    <w:rsid w:val="00661B77"/>
    <w:rsid w:val="00662DED"/>
    <w:rsid w:val="006670D6"/>
    <w:rsid w:val="0066718E"/>
    <w:rsid w:val="00667E1D"/>
    <w:rsid w:val="00671061"/>
    <w:rsid w:val="00671E1E"/>
    <w:rsid w:val="00672A2C"/>
    <w:rsid w:val="00672BB9"/>
    <w:rsid w:val="00672BDD"/>
    <w:rsid w:val="0067367A"/>
    <w:rsid w:val="00674501"/>
    <w:rsid w:val="00674B61"/>
    <w:rsid w:val="00675751"/>
    <w:rsid w:val="00675809"/>
    <w:rsid w:val="006768F5"/>
    <w:rsid w:val="00676FE5"/>
    <w:rsid w:val="00680232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FA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3B03"/>
    <w:rsid w:val="006A665A"/>
    <w:rsid w:val="006A69EF"/>
    <w:rsid w:val="006A6ABB"/>
    <w:rsid w:val="006A785C"/>
    <w:rsid w:val="006B070C"/>
    <w:rsid w:val="006B2AE7"/>
    <w:rsid w:val="006B3EAE"/>
    <w:rsid w:val="006B400C"/>
    <w:rsid w:val="006B45B0"/>
    <w:rsid w:val="006C0300"/>
    <w:rsid w:val="006C0F2A"/>
    <w:rsid w:val="006C1442"/>
    <w:rsid w:val="006C1B6F"/>
    <w:rsid w:val="006C2B4F"/>
    <w:rsid w:val="006C4124"/>
    <w:rsid w:val="006C4240"/>
    <w:rsid w:val="006C544D"/>
    <w:rsid w:val="006C555F"/>
    <w:rsid w:val="006C5723"/>
    <w:rsid w:val="006C5881"/>
    <w:rsid w:val="006C639E"/>
    <w:rsid w:val="006D13CB"/>
    <w:rsid w:val="006D1E41"/>
    <w:rsid w:val="006D21A1"/>
    <w:rsid w:val="006D22A4"/>
    <w:rsid w:val="006D26CB"/>
    <w:rsid w:val="006D2C80"/>
    <w:rsid w:val="006D3D22"/>
    <w:rsid w:val="006D474B"/>
    <w:rsid w:val="006D50A1"/>
    <w:rsid w:val="006D6024"/>
    <w:rsid w:val="006E0D8B"/>
    <w:rsid w:val="006E41D9"/>
    <w:rsid w:val="006E4DC1"/>
    <w:rsid w:val="006E4DF2"/>
    <w:rsid w:val="006E6D14"/>
    <w:rsid w:val="006E7B1A"/>
    <w:rsid w:val="006E7BE0"/>
    <w:rsid w:val="006F58F1"/>
    <w:rsid w:val="006F6924"/>
    <w:rsid w:val="006F755E"/>
    <w:rsid w:val="006F765B"/>
    <w:rsid w:val="0070066D"/>
    <w:rsid w:val="007012FC"/>
    <w:rsid w:val="0070259A"/>
    <w:rsid w:val="0070412F"/>
    <w:rsid w:val="007049E7"/>
    <w:rsid w:val="00704ACC"/>
    <w:rsid w:val="00704BCD"/>
    <w:rsid w:val="00705ACB"/>
    <w:rsid w:val="007067C2"/>
    <w:rsid w:val="00706DB6"/>
    <w:rsid w:val="00706E1F"/>
    <w:rsid w:val="00707AF7"/>
    <w:rsid w:val="00710463"/>
    <w:rsid w:val="00713569"/>
    <w:rsid w:val="0071387A"/>
    <w:rsid w:val="007141F0"/>
    <w:rsid w:val="007144E7"/>
    <w:rsid w:val="0071466A"/>
    <w:rsid w:val="007149B0"/>
    <w:rsid w:val="00715206"/>
    <w:rsid w:val="00716360"/>
    <w:rsid w:val="007176FB"/>
    <w:rsid w:val="00721AF4"/>
    <w:rsid w:val="00722485"/>
    <w:rsid w:val="00722CF2"/>
    <w:rsid w:val="00722E76"/>
    <w:rsid w:val="00723F23"/>
    <w:rsid w:val="0072549C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4F8"/>
    <w:rsid w:val="00735671"/>
    <w:rsid w:val="00735BE5"/>
    <w:rsid w:val="00735EBA"/>
    <w:rsid w:val="00741CD8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1061"/>
    <w:rsid w:val="0075117B"/>
    <w:rsid w:val="00751CEF"/>
    <w:rsid w:val="0075207B"/>
    <w:rsid w:val="00752407"/>
    <w:rsid w:val="00755187"/>
    <w:rsid w:val="0075581B"/>
    <w:rsid w:val="0075616F"/>
    <w:rsid w:val="0075716A"/>
    <w:rsid w:val="007572E4"/>
    <w:rsid w:val="007579A7"/>
    <w:rsid w:val="007601EB"/>
    <w:rsid w:val="007610EE"/>
    <w:rsid w:val="00761B6F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5019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47DC"/>
    <w:rsid w:val="0079507A"/>
    <w:rsid w:val="00795184"/>
    <w:rsid w:val="00795D1C"/>
    <w:rsid w:val="00795FD3"/>
    <w:rsid w:val="007963DC"/>
    <w:rsid w:val="00797952"/>
    <w:rsid w:val="007A040F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B7AAC"/>
    <w:rsid w:val="007C0678"/>
    <w:rsid w:val="007C343E"/>
    <w:rsid w:val="007C35F6"/>
    <w:rsid w:val="007C3BFE"/>
    <w:rsid w:val="007C609A"/>
    <w:rsid w:val="007C622C"/>
    <w:rsid w:val="007C7155"/>
    <w:rsid w:val="007D0E42"/>
    <w:rsid w:val="007D1F7B"/>
    <w:rsid w:val="007D3173"/>
    <w:rsid w:val="007D3B79"/>
    <w:rsid w:val="007D42C5"/>
    <w:rsid w:val="007D504B"/>
    <w:rsid w:val="007D754C"/>
    <w:rsid w:val="007D781A"/>
    <w:rsid w:val="007E09FC"/>
    <w:rsid w:val="007E0A55"/>
    <w:rsid w:val="007E1165"/>
    <w:rsid w:val="007E1531"/>
    <w:rsid w:val="007E3B01"/>
    <w:rsid w:val="007E4807"/>
    <w:rsid w:val="007E52B0"/>
    <w:rsid w:val="007E5BFD"/>
    <w:rsid w:val="007E6D01"/>
    <w:rsid w:val="007E70D0"/>
    <w:rsid w:val="007F16AA"/>
    <w:rsid w:val="007F24A5"/>
    <w:rsid w:val="007F3CA0"/>
    <w:rsid w:val="007F4B40"/>
    <w:rsid w:val="007F593D"/>
    <w:rsid w:val="007F6F6C"/>
    <w:rsid w:val="007F76F2"/>
    <w:rsid w:val="007F7E85"/>
    <w:rsid w:val="00803002"/>
    <w:rsid w:val="008031A8"/>
    <w:rsid w:val="0080350C"/>
    <w:rsid w:val="008047B3"/>
    <w:rsid w:val="00804C59"/>
    <w:rsid w:val="00804D7D"/>
    <w:rsid w:val="00805337"/>
    <w:rsid w:val="008109FF"/>
    <w:rsid w:val="008116A0"/>
    <w:rsid w:val="00813D32"/>
    <w:rsid w:val="00813D6F"/>
    <w:rsid w:val="008141C9"/>
    <w:rsid w:val="00814B55"/>
    <w:rsid w:val="00814F5E"/>
    <w:rsid w:val="008157AB"/>
    <w:rsid w:val="00817585"/>
    <w:rsid w:val="008212ED"/>
    <w:rsid w:val="008215B7"/>
    <w:rsid w:val="00822299"/>
    <w:rsid w:val="00822576"/>
    <w:rsid w:val="0082299F"/>
    <w:rsid w:val="00823674"/>
    <w:rsid w:val="008245F6"/>
    <w:rsid w:val="0082463A"/>
    <w:rsid w:val="00825334"/>
    <w:rsid w:val="00825536"/>
    <w:rsid w:val="008255E9"/>
    <w:rsid w:val="0082766E"/>
    <w:rsid w:val="00827D0D"/>
    <w:rsid w:val="00830554"/>
    <w:rsid w:val="00830A49"/>
    <w:rsid w:val="00831203"/>
    <w:rsid w:val="00832ACF"/>
    <w:rsid w:val="00833731"/>
    <w:rsid w:val="00833AC0"/>
    <w:rsid w:val="00833F21"/>
    <w:rsid w:val="0083636E"/>
    <w:rsid w:val="008371F6"/>
    <w:rsid w:val="00840315"/>
    <w:rsid w:val="008420A7"/>
    <w:rsid w:val="00842477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4767D"/>
    <w:rsid w:val="00851DFC"/>
    <w:rsid w:val="00851E9F"/>
    <w:rsid w:val="00854198"/>
    <w:rsid w:val="00856CE9"/>
    <w:rsid w:val="008614C4"/>
    <w:rsid w:val="008618D7"/>
    <w:rsid w:val="00862A1E"/>
    <w:rsid w:val="00862FCF"/>
    <w:rsid w:val="008634FE"/>
    <w:rsid w:val="00863539"/>
    <w:rsid w:val="008645B9"/>
    <w:rsid w:val="008657D2"/>
    <w:rsid w:val="00865F37"/>
    <w:rsid w:val="00866BFD"/>
    <w:rsid w:val="00866DE4"/>
    <w:rsid w:val="008672DF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9DA"/>
    <w:rsid w:val="0087729E"/>
    <w:rsid w:val="00880DF0"/>
    <w:rsid w:val="00880F80"/>
    <w:rsid w:val="0088112F"/>
    <w:rsid w:val="00881BBA"/>
    <w:rsid w:val="00882A2C"/>
    <w:rsid w:val="00883A72"/>
    <w:rsid w:val="00883ED7"/>
    <w:rsid w:val="00883F7C"/>
    <w:rsid w:val="00883FDB"/>
    <w:rsid w:val="008841CD"/>
    <w:rsid w:val="00884438"/>
    <w:rsid w:val="008848EA"/>
    <w:rsid w:val="008851F2"/>
    <w:rsid w:val="00886AD4"/>
    <w:rsid w:val="00890FFF"/>
    <w:rsid w:val="00891020"/>
    <w:rsid w:val="00891F80"/>
    <w:rsid w:val="008926F8"/>
    <w:rsid w:val="00893255"/>
    <w:rsid w:val="00893279"/>
    <w:rsid w:val="00894115"/>
    <w:rsid w:val="00894156"/>
    <w:rsid w:val="00895AA0"/>
    <w:rsid w:val="00896415"/>
    <w:rsid w:val="0089662D"/>
    <w:rsid w:val="00896738"/>
    <w:rsid w:val="00896892"/>
    <w:rsid w:val="00896F09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032"/>
    <w:rsid w:val="008B516C"/>
    <w:rsid w:val="008B5405"/>
    <w:rsid w:val="008B6F0F"/>
    <w:rsid w:val="008B6F4B"/>
    <w:rsid w:val="008B701F"/>
    <w:rsid w:val="008B72DE"/>
    <w:rsid w:val="008B7F0D"/>
    <w:rsid w:val="008C30B5"/>
    <w:rsid w:val="008C3208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480"/>
    <w:rsid w:val="008D75EB"/>
    <w:rsid w:val="008E34B1"/>
    <w:rsid w:val="008E40E0"/>
    <w:rsid w:val="008E4DED"/>
    <w:rsid w:val="008E4F78"/>
    <w:rsid w:val="008E53BF"/>
    <w:rsid w:val="008E567E"/>
    <w:rsid w:val="008F1BAB"/>
    <w:rsid w:val="008F2ABC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8F7BD5"/>
    <w:rsid w:val="00901720"/>
    <w:rsid w:val="009023DE"/>
    <w:rsid w:val="0090272A"/>
    <w:rsid w:val="009032A1"/>
    <w:rsid w:val="00903306"/>
    <w:rsid w:val="00904ABC"/>
    <w:rsid w:val="0090651B"/>
    <w:rsid w:val="009104A8"/>
    <w:rsid w:val="00910F58"/>
    <w:rsid w:val="00911110"/>
    <w:rsid w:val="00911679"/>
    <w:rsid w:val="00911B41"/>
    <w:rsid w:val="0091205E"/>
    <w:rsid w:val="0091295D"/>
    <w:rsid w:val="009132D1"/>
    <w:rsid w:val="0091467E"/>
    <w:rsid w:val="009204F1"/>
    <w:rsid w:val="00920B80"/>
    <w:rsid w:val="00920BA9"/>
    <w:rsid w:val="00920E79"/>
    <w:rsid w:val="00921A03"/>
    <w:rsid w:val="00921F59"/>
    <w:rsid w:val="009220E9"/>
    <w:rsid w:val="00923FF9"/>
    <w:rsid w:val="00924CAD"/>
    <w:rsid w:val="00925941"/>
    <w:rsid w:val="00925DDB"/>
    <w:rsid w:val="00925FCB"/>
    <w:rsid w:val="00927BDC"/>
    <w:rsid w:val="00930D62"/>
    <w:rsid w:val="00930E95"/>
    <w:rsid w:val="00931464"/>
    <w:rsid w:val="00931802"/>
    <w:rsid w:val="00933BDB"/>
    <w:rsid w:val="0093403A"/>
    <w:rsid w:val="00935DBB"/>
    <w:rsid w:val="009366AB"/>
    <w:rsid w:val="009379DD"/>
    <w:rsid w:val="00937F80"/>
    <w:rsid w:val="009406EE"/>
    <w:rsid w:val="00940AC9"/>
    <w:rsid w:val="0094204A"/>
    <w:rsid w:val="00945052"/>
    <w:rsid w:val="0094574B"/>
    <w:rsid w:val="00946B81"/>
    <w:rsid w:val="00947385"/>
    <w:rsid w:val="00947E2C"/>
    <w:rsid w:val="00947F1A"/>
    <w:rsid w:val="009512F2"/>
    <w:rsid w:val="00951E90"/>
    <w:rsid w:val="00952349"/>
    <w:rsid w:val="0095313C"/>
    <w:rsid w:val="00953D37"/>
    <w:rsid w:val="00954741"/>
    <w:rsid w:val="009547F4"/>
    <w:rsid w:val="009553F7"/>
    <w:rsid w:val="00955530"/>
    <w:rsid w:val="00955D5A"/>
    <w:rsid w:val="00955E53"/>
    <w:rsid w:val="00961F5A"/>
    <w:rsid w:val="009623C6"/>
    <w:rsid w:val="00962BAA"/>
    <w:rsid w:val="00962EB5"/>
    <w:rsid w:val="00962FC6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73188"/>
    <w:rsid w:val="00973CC7"/>
    <w:rsid w:val="00980AC9"/>
    <w:rsid w:val="009835F0"/>
    <w:rsid w:val="00983FBA"/>
    <w:rsid w:val="00983FEF"/>
    <w:rsid w:val="00984CC4"/>
    <w:rsid w:val="00985B9E"/>
    <w:rsid w:val="00986608"/>
    <w:rsid w:val="00986B89"/>
    <w:rsid w:val="009871FE"/>
    <w:rsid w:val="0099019D"/>
    <w:rsid w:val="00991F3F"/>
    <w:rsid w:val="009921C9"/>
    <w:rsid w:val="00992454"/>
    <w:rsid w:val="009929A1"/>
    <w:rsid w:val="00992CA4"/>
    <w:rsid w:val="0099342D"/>
    <w:rsid w:val="00993D0E"/>
    <w:rsid w:val="009940D7"/>
    <w:rsid w:val="00994CF1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63A0"/>
    <w:rsid w:val="009A65B4"/>
    <w:rsid w:val="009A6D1E"/>
    <w:rsid w:val="009A79FD"/>
    <w:rsid w:val="009A7C7B"/>
    <w:rsid w:val="009B13E4"/>
    <w:rsid w:val="009B1477"/>
    <w:rsid w:val="009B1544"/>
    <w:rsid w:val="009B2AE7"/>
    <w:rsid w:val="009B2BFC"/>
    <w:rsid w:val="009B2D98"/>
    <w:rsid w:val="009B302D"/>
    <w:rsid w:val="009B4844"/>
    <w:rsid w:val="009B5957"/>
    <w:rsid w:val="009B5CA2"/>
    <w:rsid w:val="009B64EC"/>
    <w:rsid w:val="009B69A3"/>
    <w:rsid w:val="009B6AE2"/>
    <w:rsid w:val="009C003D"/>
    <w:rsid w:val="009C18A9"/>
    <w:rsid w:val="009C1DB7"/>
    <w:rsid w:val="009C1E20"/>
    <w:rsid w:val="009C33F1"/>
    <w:rsid w:val="009C4199"/>
    <w:rsid w:val="009C4289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05E"/>
    <w:rsid w:val="009D518A"/>
    <w:rsid w:val="009D5D1D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4788"/>
    <w:rsid w:val="009F579B"/>
    <w:rsid w:val="009F621F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783"/>
    <w:rsid w:val="00A17907"/>
    <w:rsid w:val="00A17C0D"/>
    <w:rsid w:val="00A20336"/>
    <w:rsid w:val="00A21A8A"/>
    <w:rsid w:val="00A21AC7"/>
    <w:rsid w:val="00A2220C"/>
    <w:rsid w:val="00A228CA"/>
    <w:rsid w:val="00A22A7C"/>
    <w:rsid w:val="00A22B21"/>
    <w:rsid w:val="00A22FA7"/>
    <w:rsid w:val="00A236FE"/>
    <w:rsid w:val="00A25379"/>
    <w:rsid w:val="00A25CF4"/>
    <w:rsid w:val="00A27B93"/>
    <w:rsid w:val="00A30A32"/>
    <w:rsid w:val="00A316A6"/>
    <w:rsid w:val="00A322F0"/>
    <w:rsid w:val="00A32A13"/>
    <w:rsid w:val="00A337C4"/>
    <w:rsid w:val="00A34042"/>
    <w:rsid w:val="00A3469D"/>
    <w:rsid w:val="00A353C0"/>
    <w:rsid w:val="00A358FB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3B85"/>
    <w:rsid w:val="00A45918"/>
    <w:rsid w:val="00A4627E"/>
    <w:rsid w:val="00A47035"/>
    <w:rsid w:val="00A47206"/>
    <w:rsid w:val="00A4724F"/>
    <w:rsid w:val="00A5065C"/>
    <w:rsid w:val="00A51FDE"/>
    <w:rsid w:val="00A52A37"/>
    <w:rsid w:val="00A53488"/>
    <w:rsid w:val="00A54734"/>
    <w:rsid w:val="00A5485C"/>
    <w:rsid w:val="00A54B8B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2FED"/>
    <w:rsid w:val="00A73004"/>
    <w:rsid w:val="00A75970"/>
    <w:rsid w:val="00A75E7C"/>
    <w:rsid w:val="00A76496"/>
    <w:rsid w:val="00A76E73"/>
    <w:rsid w:val="00A77968"/>
    <w:rsid w:val="00A80253"/>
    <w:rsid w:val="00A82820"/>
    <w:rsid w:val="00A829B0"/>
    <w:rsid w:val="00A82C03"/>
    <w:rsid w:val="00A84220"/>
    <w:rsid w:val="00A85E52"/>
    <w:rsid w:val="00A868FC"/>
    <w:rsid w:val="00A86D60"/>
    <w:rsid w:val="00A90178"/>
    <w:rsid w:val="00A92266"/>
    <w:rsid w:val="00A9296D"/>
    <w:rsid w:val="00A93067"/>
    <w:rsid w:val="00A93222"/>
    <w:rsid w:val="00A939B1"/>
    <w:rsid w:val="00A93F68"/>
    <w:rsid w:val="00A94EEE"/>
    <w:rsid w:val="00A956CB"/>
    <w:rsid w:val="00A957DC"/>
    <w:rsid w:val="00A957EE"/>
    <w:rsid w:val="00A95CBD"/>
    <w:rsid w:val="00AA01DE"/>
    <w:rsid w:val="00AA02F4"/>
    <w:rsid w:val="00AA3A61"/>
    <w:rsid w:val="00AA3AE4"/>
    <w:rsid w:val="00AA3D96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3B6"/>
    <w:rsid w:val="00AB7887"/>
    <w:rsid w:val="00AC02D7"/>
    <w:rsid w:val="00AC0BEB"/>
    <w:rsid w:val="00AC2D75"/>
    <w:rsid w:val="00AC330A"/>
    <w:rsid w:val="00AC4FF9"/>
    <w:rsid w:val="00AC518B"/>
    <w:rsid w:val="00AC6B3B"/>
    <w:rsid w:val="00AC700E"/>
    <w:rsid w:val="00AD0493"/>
    <w:rsid w:val="00AD0DDB"/>
    <w:rsid w:val="00AD1113"/>
    <w:rsid w:val="00AD23CC"/>
    <w:rsid w:val="00AD3796"/>
    <w:rsid w:val="00AD59C9"/>
    <w:rsid w:val="00AD5AFC"/>
    <w:rsid w:val="00AD6D1A"/>
    <w:rsid w:val="00AD73BF"/>
    <w:rsid w:val="00AE05E9"/>
    <w:rsid w:val="00AE10E6"/>
    <w:rsid w:val="00AE137E"/>
    <w:rsid w:val="00AE1AEF"/>
    <w:rsid w:val="00AE1E09"/>
    <w:rsid w:val="00AE1EC4"/>
    <w:rsid w:val="00AE22A7"/>
    <w:rsid w:val="00AE27B7"/>
    <w:rsid w:val="00AE532E"/>
    <w:rsid w:val="00AE58DD"/>
    <w:rsid w:val="00AE5A35"/>
    <w:rsid w:val="00AE72BD"/>
    <w:rsid w:val="00AF05D0"/>
    <w:rsid w:val="00AF0DFA"/>
    <w:rsid w:val="00AF0FD0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1C68"/>
    <w:rsid w:val="00B02F85"/>
    <w:rsid w:val="00B03232"/>
    <w:rsid w:val="00B03B65"/>
    <w:rsid w:val="00B03D62"/>
    <w:rsid w:val="00B0710B"/>
    <w:rsid w:val="00B076F9"/>
    <w:rsid w:val="00B07B98"/>
    <w:rsid w:val="00B10F33"/>
    <w:rsid w:val="00B11E11"/>
    <w:rsid w:val="00B121A2"/>
    <w:rsid w:val="00B1378B"/>
    <w:rsid w:val="00B13D1D"/>
    <w:rsid w:val="00B14BBB"/>
    <w:rsid w:val="00B14FD7"/>
    <w:rsid w:val="00B15708"/>
    <w:rsid w:val="00B163CE"/>
    <w:rsid w:val="00B16F1C"/>
    <w:rsid w:val="00B17AFE"/>
    <w:rsid w:val="00B20269"/>
    <w:rsid w:val="00B2063F"/>
    <w:rsid w:val="00B215C7"/>
    <w:rsid w:val="00B21700"/>
    <w:rsid w:val="00B22E75"/>
    <w:rsid w:val="00B23BAF"/>
    <w:rsid w:val="00B23F9D"/>
    <w:rsid w:val="00B244D7"/>
    <w:rsid w:val="00B26156"/>
    <w:rsid w:val="00B26E2B"/>
    <w:rsid w:val="00B27274"/>
    <w:rsid w:val="00B273AD"/>
    <w:rsid w:val="00B3017D"/>
    <w:rsid w:val="00B30C54"/>
    <w:rsid w:val="00B31D4D"/>
    <w:rsid w:val="00B32319"/>
    <w:rsid w:val="00B32CF6"/>
    <w:rsid w:val="00B35A89"/>
    <w:rsid w:val="00B37140"/>
    <w:rsid w:val="00B3779B"/>
    <w:rsid w:val="00B37A7C"/>
    <w:rsid w:val="00B404DD"/>
    <w:rsid w:val="00B40D67"/>
    <w:rsid w:val="00B40D98"/>
    <w:rsid w:val="00B41A24"/>
    <w:rsid w:val="00B41F77"/>
    <w:rsid w:val="00B421FB"/>
    <w:rsid w:val="00B422A2"/>
    <w:rsid w:val="00B427A3"/>
    <w:rsid w:val="00B42E31"/>
    <w:rsid w:val="00B44179"/>
    <w:rsid w:val="00B44880"/>
    <w:rsid w:val="00B473CB"/>
    <w:rsid w:val="00B501EF"/>
    <w:rsid w:val="00B503C6"/>
    <w:rsid w:val="00B50427"/>
    <w:rsid w:val="00B50AAF"/>
    <w:rsid w:val="00B51B12"/>
    <w:rsid w:val="00B52CC2"/>
    <w:rsid w:val="00B5341A"/>
    <w:rsid w:val="00B5499E"/>
    <w:rsid w:val="00B54BE4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3405"/>
    <w:rsid w:val="00B73641"/>
    <w:rsid w:val="00B73754"/>
    <w:rsid w:val="00B74448"/>
    <w:rsid w:val="00B75DF4"/>
    <w:rsid w:val="00B76AF4"/>
    <w:rsid w:val="00B77027"/>
    <w:rsid w:val="00B7737E"/>
    <w:rsid w:val="00B801F3"/>
    <w:rsid w:val="00B80603"/>
    <w:rsid w:val="00B81E34"/>
    <w:rsid w:val="00B824FE"/>
    <w:rsid w:val="00B827A2"/>
    <w:rsid w:val="00B82A62"/>
    <w:rsid w:val="00B82BD3"/>
    <w:rsid w:val="00B834E2"/>
    <w:rsid w:val="00B8539C"/>
    <w:rsid w:val="00B85447"/>
    <w:rsid w:val="00B8646A"/>
    <w:rsid w:val="00B872BE"/>
    <w:rsid w:val="00B87964"/>
    <w:rsid w:val="00B87A90"/>
    <w:rsid w:val="00B87B68"/>
    <w:rsid w:val="00B904F1"/>
    <w:rsid w:val="00B9250D"/>
    <w:rsid w:val="00B943EC"/>
    <w:rsid w:val="00B94B78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6BD"/>
    <w:rsid w:val="00BB04FF"/>
    <w:rsid w:val="00BB0ADA"/>
    <w:rsid w:val="00BB0C40"/>
    <w:rsid w:val="00BB22D1"/>
    <w:rsid w:val="00BB242B"/>
    <w:rsid w:val="00BB3887"/>
    <w:rsid w:val="00BB3A94"/>
    <w:rsid w:val="00BB3B76"/>
    <w:rsid w:val="00BB3C63"/>
    <w:rsid w:val="00BB3F56"/>
    <w:rsid w:val="00BB45EE"/>
    <w:rsid w:val="00BB5966"/>
    <w:rsid w:val="00BB6259"/>
    <w:rsid w:val="00BB77D5"/>
    <w:rsid w:val="00BB7C6F"/>
    <w:rsid w:val="00BC014F"/>
    <w:rsid w:val="00BC029E"/>
    <w:rsid w:val="00BC036D"/>
    <w:rsid w:val="00BC06A7"/>
    <w:rsid w:val="00BC12B2"/>
    <w:rsid w:val="00BC133B"/>
    <w:rsid w:val="00BC1816"/>
    <w:rsid w:val="00BC2142"/>
    <w:rsid w:val="00BC25C5"/>
    <w:rsid w:val="00BC27BB"/>
    <w:rsid w:val="00BC5399"/>
    <w:rsid w:val="00BC5D88"/>
    <w:rsid w:val="00BC6F29"/>
    <w:rsid w:val="00BD2BB9"/>
    <w:rsid w:val="00BD2DE2"/>
    <w:rsid w:val="00BD31FA"/>
    <w:rsid w:val="00BD4BA5"/>
    <w:rsid w:val="00BD4BF3"/>
    <w:rsid w:val="00BD50EE"/>
    <w:rsid w:val="00BD5302"/>
    <w:rsid w:val="00BD5F7D"/>
    <w:rsid w:val="00BD6FAD"/>
    <w:rsid w:val="00BE058F"/>
    <w:rsid w:val="00BE102A"/>
    <w:rsid w:val="00BE1BE6"/>
    <w:rsid w:val="00BE4854"/>
    <w:rsid w:val="00BE4D03"/>
    <w:rsid w:val="00BE5CE9"/>
    <w:rsid w:val="00BE5EF8"/>
    <w:rsid w:val="00BF0004"/>
    <w:rsid w:val="00BF026B"/>
    <w:rsid w:val="00BF02F4"/>
    <w:rsid w:val="00BF0A23"/>
    <w:rsid w:val="00BF1DE8"/>
    <w:rsid w:val="00BF243E"/>
    <w:rsid w:val="00BF2593"/>
    <w:rsid w:val="00BF2BDC"/>
    <w:rsid w:val="00BF323F"/>
    <w:rsid w:val="00BF3FD8"/>
    <w:rsid w:val="00BF7089"/>
    <w:rsid w:val="00BF7557"/>
    <w:rsid w:val="00BF766B"/>
    <w:rsid w:val="00BF77FD"/>
    <w:rsid w:val="00C00791"/>
    <w:rsid w:val="00C00CC7"/>
    <w:rsid w:val="00C01EF1"/>
    <w:rsid w:val="00C02591"/>
    <w:rsid w:val="00C049F8"/>
    <w:rsid w:val="00C05359"/>
    <w:rsid w:val="00C118B3"/>
    <w:rsid w:val="00C130DD"/>
    <w:rsid w:val="00C1413F"/>
    <w:rsid w:val="00C14742"/>
    <w:rsid w:val="00C147EA"/>
    <w:rsid w:val="00C14F22"/>
    <w:rsid w:val="00C15D8A"/>
    <w:rsid w:val="00C15D91"/>
    <w:rsid w:val="00C20097"/>
    <w:rsid w:val="00C202C5"/>
    <w:rsid w:val="00C21672"/>
    <w:rsid w:val="00C21B2C"/>
    <w:rsid w:val="00C22BFF"/>
    <w:rsid w:val="00C234EA"/>
    <w:rsid w:val="00C235EB"/>
    <w:rsid w:val="00C23D66"/>
    <w:rsid w:val="00C24035"/>
    <w:rsid w:val="00C243BD"/>
    <w:rsid w:val="00C262B8"/>
    <w:rsid w:val="00C272DC"/>
    <w:rsid w:val="00C300F2"/>
    <w:rsid w:val="00C30344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6566"/>
    <w:rsid w:val="00C47105"/>
    <w:rsid w:val="00C47252"/>
    <w:rsid w:val="00C51749"/>
    <w:rsid w:val="00C52A37"/>
    <w:rsid w:val="00C536C6"/>
    <w:rsid w:val="00C54C85"/>
    <w:rsid w:val="00C56926"/>
    <w:rsid w:val="00C574C7"/>
    <w:rsid w:val="00C632A9"/>
    <w:rsid w:val="00C640BB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E89"/>
    <w:rsid w:val="00C84C70"/>
    <w:rsid w:val="00C85A89"/>
    <w:rsid w:val="00C87839"/>
    <w:rsid w:val="00C905FF"/>
    <w:rsid w:val="00C90D0E"/>
    <w:rsid w:val="00C91467"/>
    <w:rsid w:val="00C919D3"/>
    <w:rsid w:val="00C91B8D"/>
    <w:rsid w:val="00C92125"/>
    <w:rsid w:val="00C9260A"/>
    <w:rsid w:val="00C93448"/>
    <w:rsid w:val="00C942FC"/>
    <w:rsid w:val="00C9530E"/>
    <w:rsid w:val="00C9714A"/>
    <w:rsid w:val="00C9764B"/>
    <w:rsid w:val="00CA1C69"/>
    <w:rsid w:val="00CA1D9F"/>
    <w:rsid w:val="00CA3062"/>
    <w:rsid w:val="00CA31E6"/>
    <w:rsid w:val="00CA489D"/>
    <w:rsid w:val="00CA4D23"/>
    <w:rsid w:val="00CB2771"/>
    <w:rsid w:val="00CB2AB1"/>
    <w:rsid w:val="00CB2E0A"/>
    <w:rsid w:val="00CB72E5"/>
    <w:rsid w:val="00CC1967"/>
    <w:rsid w:val="00CC1C78"/>
    <w:rsid w:val="00CC1EFA"/>
    <w:rsid w:val="00CC2659"/>
    <w:rsid w:val="00CC2FD9"/>
    <w:rsid w:val="00CC4070"/>
    <w:rsid w:val="00CC467B"/>
    <w:rsid w:val="00CC6F89"/>
    <w:rsid w:val="00CC776A"/>
    <w:rsid w:val="00CC79B0"/>
    <w:rsid w:val="00CD0138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024"/>
    <w:rsid w:val="00CE065A"/>
    <w:rsid w:val="00CE0A0F"/>
    <w:rsid w:val="00CE2A28"/>
    <w:rsid w:val="00CE2D70"/>
    <w:rsid w:val="00CE3232"/>
    <w:rsid w:val="00CE3D96"/>
    <w:rsid w:val="00CE3F9C"/>
    <w:rsid w:val="00CE4585"/>
    <w:rsid w:val="00CE4F2B"/>
    <w:rsid w:val="00CE5557"/>
    <w:rsid w:val="00CE56E1"/>
    <w:rsid w:val="00CE5E30"/>
    <w:rsid w:val="00CE6E70"/>
    <w:rsid w:val="00CF0B93"/>
    <w:rsid w:val="00CF1886"/>
    <w:rsid w:val="00CF2541"/>
    <w:rsid w:val="00CF273F"/>
    <w:rsid w:val="00CF2B63"/>
    <w:rsid w:val="00CF2D9C"/>
    <w:rsid w:val="00CF3482"/>
    <w:rsid w:val="00CF3790"/>
    <w:rsid w:val="00CF3E3F"/>
    <w:rsid w:val="00CF4406"/>
    <w:rsid w:val="00CF592B"/>
    <w:rsid w:val="00CF6DD1"/>
    <w:rsid w:val="00CF7CEE"/>
    <w:rsid w:val="00D000D9"/>
    <w:rsid w:val="00D00CA8"/>
    <w:rsid w:val="00D01DE2"/>
    <w:rsid w:val="00D01FF5"/>
    <w:rsid w:val="00D026D0"/>
    <w:rsid w:val="00D03567"/>
    <w:rsid w:val="00D044E8"/>
    <w:rsid w:val="00D05FE7"/>
    <w:rsid w:val="00D062B5"/>
    <w:rsid w:val="00D06840"/>
    <w:rsid w:val="00D06B07"/>
    <w:rsid w:val="00D13A08"/>
    <w:rsid w:val="00D13CD9"/>
    <w:rsid w:val="00D14737"/>
    <w:rsid w:val="00D16BCD"/>
    <w:rsid w:val="00D17E62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AAD"/>
    <w:rsid w:val="00D32A41"/>
    <w:rsid w:val="00D32A9B"/>
    <w:rsid w:val="00D34427"/>
    <w:rsid w:val="00D34CB7"/>
    <w:rsid w:val="00D34CCD"/>
    <w:rsid w:val="00D34EBB"/>
    <w:rsid w:val="00D35255"/>
    <w:rsid w:val="00D35FEF"/>
    <w:rsid w:val="00D37C84"/>
    <w:rsid w:val="00D4041B"/>
    <w:rsid w:val="00D40C6D"/>
    <w:rsid w:val="00D42541"/>
    <w:rsid w:val="00D43114"/>
    <w:rsid w:val="00D435FC"/>
    <w:rsid w:val="00D44ACF"/>
    <w:rsid w:val="00D4722F"/>
    <w:rsid w:val="00D50EFC"/>
    <w:rsid w:val="00D51CC3"/>
    <w:rsid w:val="00D53480"/>
    <w:rsid w:val="00D535B7"/>
    <w:rsid w:val="00D53DFB"/>
    <w:rsid w:val="00D54153"/>
    <w:rsid w:val="00D5467E"/>
    <w:rsid w:val="00D55C61"/>
    <w:rsid w:val="00D56184"/>
    <w:rsid w:val="00D6224E"/>
    <w:rsid w:val="00D6318C"/>
    <w:rsid w:val="00D63536"/>
    <w:rsid w:val="00D63FCE"/>
    <w:rsid w:val="00D64038"/>
    <w:rsid w:val="00D64A42"/>
    <w:rsid w:val="00D65666"/>
    <w:rsid w:val="00D67261"/>
    <w:rsid w:val="00D673E6"/>
    <w:rsid w:val="00D70303"/>
    <w:rsid w:val="00D7468F"/>
    <w:rsid w:val="00D765C3"/>
    <w:rsid w:val="00D7704B"/>
    <w:rsid w:val="00D807C9"/>
    <w:rsid w:val="00D81031"/>
    <w:rsid w:val="00D813C6"/>
    <w:rsid w:val="00D82C55"/>
    <w:rsid w:val="00D82FEB"/>
    <w:rsid w:val="00D8341F"/>
    <w:rsid w:val="00D83884"/>
    <w:rsid w:val="00D83D60"/>
    <w:rsid w:val="00D841E6"/>
    <w:rsid w:val="00D84487"/>
    <w:rsid w:val="00D84667"/>
    <w:rsid w:val="00D84D13"/>
    <w:rsid w:val="00D87EE8"/>
    <w:rsid w:val="00D90558"/>
    <w:rsid w:val="00D90DAC"/>
    <w:rsid w:val="00D9152A"/>
    <w:rsid w:val="00D91CD9"/>
    <w:rsid w:val="00D91E8A"/>
    <w:rsid w:val="00D939BD"/>
    <w:rsid w:val="00D954F1"/>
    <w:rsid w:val="00D96935"/>
    <w:rsid w:val="00D96CD7"/>
    <w:rsid w:val="00D97519"/>
    <w:rsid w:val="00DA1B96"/>
    <w:rsid w:val="00DA20D9"/>
    <w:rsid w:val="00DA21A8"/>
    <w:rsid w:val="00DA2300"/>
    <w:rsid w:val="00DA3674"/>
    <w:rsid w:val="00DA4569"/>
    <w:rsid w:val="00DA6A90"/>
    <w:rsid w:val="00DA6DA5"/>
    <w:rsid w:val="00DA70A8"/>
    <w:rsid w:val="00DA73D2"/>
    <w:rsid w:val="00DA795B"/>
    <w:rsid w:val="00DA7C94"/>
    <w:rsid w:val="00DB16F4"/>
    <w:rsid w:val="00DB207F"/>
    <w:rsid w:val="00DB2BAD"/>
    <w:rsid w:val="00DB2EB9"/>
    <w:rsid w:val="00DB31CA"/>
    <w:rsid w:val="00DB33B6"/>
    <w:rsid w:val="00DB3728"/>
    <w:rsid w:val="00DC1E7A"/>
    <w:rsid w:val="00DC2106"/>
    <w:rsid w:val="00DC2717"/>
    <w:rsid w:val="00DC38D5"/>
    <w:rsid w:val="00DC46E4"/>
    <w:rsid w:val="00DC508C"/>
    <w:rsid w:val="00DC55F4"/>
    <w:rsid w:val="00DC5873"/>
    <w:rsid w:val="00DC5C92"/>
    <w:rsid w:val="00DC62CE"/>
    <w:rsid w:val="00DC6486"/>
    <w:rsid w:val="00DD0E50"/>
    <w:rsid w:val="00DD3055"/>
    <w:rsid w:val="00DD417D"/>
    <w:rsid w:val="00DD5502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5AD"/>
    <w:rsid w:val="00DE379F"/>
    <w:rsid w:val="00DE3E46"/>
    <w:rsid w:val="00DE4D1E"/>
    <w:rsid w:val="00DE7196"/>
    <w:rsid w:val="00DF01FF"/>
    <w:rsid w:val="00DF0A5C"/>
    <w:rsid w:val="00DF2490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3B0"/>
    <w:rsid w:val="00E0295E"/>
    <w:rsid w:val="00E02B27"/>
    <w:rsid w:val="00E03D80"/>
    <w:rsid w:val="00E06A2C"/>
    <w:rsid w:val="00E070C6"/>
    <w:rsid w:val="00E07716"/>
    <w:rsid w:val="00E1018A"/>
    <w:rsid w:val="00E123A8"/>
    <w:rsid w:val="00E12457"/>
    <w:rsid w:val="00E134A6"/>
    <w:rsid w:val="00E148D6"/>
    <w:rsid w:val="00E14C86"/>
    <w:rsid w:val="00E155E8"/>
    <w:rsid w:val="00E15606"/>
    <w:rsid w:val="00E16787"/>
    <w:rsid w:val="00E16D44"/>
    <w:rsid w:val="00E171B2"/>
    <w:rsid w:val="00E17774"/>
    <w:rsid w:val="00E17E1D"/>
    <w:rsid w:val="00E207D3"/>
    <w:rsid w:val="00E21CBA"/>
    <w:rsid w:val="00E21D57"/>
    <w:rsid w:val="00E21E3C"/>
    <w:rsid w:val="00E220EC"/>
    <w:rsid w:val="00E22652"/>
    <w:rsid w:val="00E22969"/>
    <w:rsid w:val="00E22A65"/>
    <w:rsid w:val="00E22F19"/>
    <w:rsid w:val="00E24E99"/>
    <w:rsid w:val="00E25504"/>
    <w:rsid w:val="00E2631D"/>
    <w:rsid w:val="00E272ED"/>
    <w:rsid w:val="00E27865"/>
    <w:rsid w:val="00E31817"/>
    <w:rsid w:val="00E31DDA"/>
    <w:rsid w:val="00E320BB"/>
    <w:rsid w:val="00E32CED"/>
    <w:rsid w:val="00E33C99"/>
    <w:rsid w:val="00E33D93"/>
    <w:rsid w:val="00E34B87"/>
    <w:rsid w:val="00E36D43"/>
    <w:rsid w:val="00E4032F"/>
    <w:rsid w:val="00E41F7B"/>
    <w:rsid w:val="00E41FDB"/>
    <w:rsid w:val="00E437CD"/>
    <w:rsid w:val="00E45844"/>
    <w:rsid w:val="00E46B69"/>
    <w:rsid w:val="00E46E98"/>
    <w:rsid w:val="00E475C3"/>
    <w:rsid w:val="00E510D3"/>
    <w:rsid w:val="00E517BA"/>
    <w:rsid w:val="00E5322C"/>
    <w:rsid w:val="00E53391"/>
    <w:rsid w:val="00E53C97"/>
    <w:rsid w:val="00E546D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0EE"/>
    <w:rsid w:val="00E651C9"/>
    <w:rsid w:val="00E71455"/>
    <w:rsid w:val="00E71647"/>
    <w:rsid w:val="00E72988"/>
    <w:rsid w:val="00E7310E"/>
    <w:rsid w:val="00E7361F"/>
    <w:rsid w:val="00E73E7B"/>
    <w:rsid w:val="00E7409E"/>
    <w:rsid w:val="00E7418C"/>
    <w:rsid w:val="00E74647"/>
    <w:rsid w:val="00E74666"/>
    <w:rsid w:val="00E749E0"/>
    <w:rsid w:val="00E76670"/>
    <w:rsid w:val="00E766FA"/>
    <w:rsid w:val="00E77F28"/>
    <w:rsid w:val="00E803E4"/>
    <w:rsid w:val="00E805F9"/>
    <w:rsid w:val="00E81252"/>
    <w:rsid w:val="00E81624"/>
    <w:rsid w:val="00E8302D"/>
    <w:rsid w:val="00E8321F"/>
    <w:rsid w:val="00E83A4D"/>
    <w:rsid w:val="00E85EB1"/>
    <w:rsid w:val="00E86EA8"/>
    <w:rsid w:val="00E8747E"/>
    <w:rsid w:val="00E900FE"/>
    <w:rsid w:val="00E90503"/>
    <w:rsid w:val="00E92119"/>
    <w:rsid w:val="00E9257D"/>
    <w:rsid w:val="00E929CD"/>
    <w:rsid w:val="00E92C38"/>
    <w:rsid w:val="00E9300A"/>
    <w:rsid w:val="00E93796"/>
    <w:rsid w:val="00E93CE3"/>
    <w:rsid w:val="00E93F27"/>
    <w:rsid w:val="00E945AE"/>
    <w:rsid w:val="00E94AC1"/>
    <w:rsid w:val="00E94E49"/>
    <w:rsid w:val="00E958A0"/>
    <w:rsid w:val="00E96409"/>
    <w:rsid w:val="00E967A9"/>
    <w:rsid w:val="00EA06E5"/>
    <w:rsid w:val="00EA15FD"/>
    <w:rsid w:val="00EA44DD"/>
    <w:rsid w:val="00EA51D2"/>
    <w:rsid w:val="00EA6219"/>
    <w:rsid w:val="00EA70EF"/>
    <w:rsid w:val="00EA73B5"/>
    <w:rsid w:val="00EA7953"/>
    <w:rsid w:val="00EB1F8E"/>
    <w:rsid w:val="00EB2502"/>
    <w:rsid w:val="00EB39EF"/>
    <w:rsid w:val="00EB3F23"/>
    <w:rsid w:val="00EB45BF"/>
    <w:rsid w:val="00EB49E8"/>
    <w:rsid w:val="00EB6128"/>
    <w:rsid w:val="00EB6C54"/>
    <w:rsid w:val="00EB742E"/>
    <w:rsid w:val="00EC0108"/>
    <w:rsid w:val="00EC0654"/>
    <w:rsid w:val="00EC10EE"/>
    <w:rsid w:val="00EC11A6"/>
    <w:rsid w:val="00EC43AA"/>
    <w:rsid w:val="00EC61E1"/>
    <w:rsid w:val="00ED0BEE"/>
    <w:rsid w:val="00ED14CD"/>
    <w:rsid w:val="00ED3142"/>
    <w:rsid w:val="00ED451A"/>
    <w:rsid w:val="00ED70D7"/>
    <w:rsid w:val="00EE0BEF"/>
    <w:rsid w:val="00EE0EB2"/>
    <w:rsid w:val="00EE0F52"/>
    <w:rsid w:val="00EE142C"/>
    <w:rsid w:val="00EE15BE"/>
    <w:rsid w:val="00EE5985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08E8"/>
    <w:rsid w:val="00F0123E"/>
    <w:rsid w:val="00F03000"/>
    <w:rsid w:val="00F03725"/>
    <w:rsid w:val="00F03A3C"/>
    <w:rsid w:val="00F048C5"/>
    <w:rsid w:val="00F0530A"/>
    <w:rsid w:val="00F06DC3"/>
    <w:rsid w:val="00F118D9"/>
    <w:rsid w:val="00F11FF4"/>
    <w:rsid w:val="00F1265F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27B81"/>
    <w:rsid w:val="00F3030C"/>
    <w:rsid w:val="00F316C1"/>
    <w:rsid w:val="00F318F0"/>
    <w:rsid w:val="00F33421"/>
    <w:rsid w:val="00F338D7"/>
    <w:rsid w:val="00F349FE"/>
    <w:rsid w:val="00F34E95"/>
    <w:rsid w:val="00F357B9"/>
    <w:rsid w:val="00F35DF6"/>
    <w:rsid w:val="00F35F03"/>
    <w:rsid w:val="00F3743A"/>
    <w:rsid w:val="00F41630"/>
    <w:rsid w:val="00F417D9"/>
    <w:rsid w:val="00F42E5F"/>
    <w:rsid w:val="00F438F9"/>
    <w:rsid w:val="00F4668B"/>
    <w:rsid w:val="00F47F06"/>
    <w:rsid w:val="00F516C7"/>
    <w:rsid w:val="00F519F1"/>
    <w:rsid w:val="00F529BB"/>
    <w:rsid w:val="00F533C1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659"/>
    <w:rsid w:val="00F64F36"/>
    <w:rsid w:val="00F659A6"/>
    <w:rsid w:val="00F65AA6"/>
    <w:rsid w:val="00F66730"/>
    <w:rsid w:val="00F70E53"/>
    <w:rsid w:val="00F710EF"/>
    <w:rsid w:val="00F71893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5E2D"/>
    <w:rsid w:val="00F97136"/>
    <w:rsid w:val="00FA2227"/>
    <w:rsid w:val="00FA2613"/>
    <w:rsid w:val="00FA263C"/>
    <w:rsid w:val="00FA38D1"/>
    <w:rsid w:val="00FA418C"/>
    <w:rsid w:val="00FA469D"/>
    <w:rsid w:val="00FA6608"/>
    <w:rsid w:val="00FA6C4B"/>
    <w:rsid w:val="00FA6E9F"/>
    <w:rsid w:val="00FB05ED"/>
    <w:rsid w:val="00FB097F"/>
    <w:rsid w:val="00FB0B08"/>
    <w:rsid w:val="00FB203C"/>
    <w:rsid w:val="00FB2F5E"/>
    <w:rsid w:val="00FB32E6"/>
    <w:rsid w:val="00FB68AD"/>
    <w:rsid w:val="00FB7150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1FD"/>
    <w:rsid w:val="00FD559D"/>
    <w:rsid w:val="00FD6FA7"/>
    <w:rsid w:val="00FD7515"/>
    <w:rsid w:val="00FD7C92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6BCF"/>
    <w:rsid w:val="00FE71BB"/>
    <w:rsid w:val="00FE7F78"/>
    <w:rsid w:val="00FF16D8"/>
    <w:rsid w:val="00FF5E70"/>
    <w:rsid w:val="00FF6D51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4" ma:contentTypeDescription="Create a new document." ma:contentTypeScope="" ma:versionID="ec029988521e68fac0fa513e8bdc6003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ebe81a0f894dce399d7a29d2ecdfe90a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7ED9-171F-49FD-9BE3-BC7406C50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82E75-7869-4726-A1D9-01A91241B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4E01D5-E4F5-4F0A-BB8C-2CC90566A537}">
  <ds:schemaRefs>
    <ds:schemaRef ds:uri="http://purl.org/dc/elements/1.1/"/>
    <ds:schemaRef ds:uri="http://schemas.microsoft.com/office/2006/metadata/properties"/>
    <ds:schemaRef ds:uri="801ee88d-fb52-43da-8c07-06909c2ee99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bbba48b-ed70-4d4f-bc70-b74f508f6d1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291111-2F65-49D5-AF57-031C549A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eGrocery-Spezialist Frisco.pl und TGW vertiefen Partnerschaft</vt:lpstr>
    </vt:vector>
  </TitlesOfParts>
  <Company>TGW Group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Frisco.pl, el líder polaco en eGrocery, y TGW refuerzan su colaboración</dc:title>
  <dc:creator>Tahedl Alexander</dc:creator>
  <cp:keywords>Frisco.pl, el líder polaco en eGrocery, y TGW refuerzan su colaboración</cp:keywords>
  <cp:lastModifiedBy>Tahedl Alexander</cp:lastModifiedBy>
  <cp:revision>23</cp:revision>
  <cp:lastPrinted>2019-07-24T13:56:00Z</cp:lastPrinted>
  <dcterms:created xsi:type="dcterms:W3CDTF">2022-07-11T07:48:00Z</dcterms:created>
  <dcterms:modified xsi:type="dcterms:W3CDTF">2023-01-17T05:05:00Z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