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55" w:rsidRDefault="00302D5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bookmarkStart w:id="0" w:name="_GoBack"/>
    </w:p>
    <w:p w:rsidR="007C1E4D" w:rsidRDefault="006B561A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TGW China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festeggia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10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anni</w:t>
      </w:r>
      <w:proofErr w:type="spellEnd"/>
    </w:p>
    <w:p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:rsidR="006D2A70" w:rsidRPr="00566477" w:rsidRDefault="00C85CC6" w:rsidP="00476939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566477">
        <w:rPr>
          <w:rFonts w:ascii="Arial" w:eastAsiaTheme="minorHAnsi" w:hAnsi="Arial" w:cs="Arial"/>
          <w:b/>
          <w:lang w:val="it-IT"/>
        </w:rPr>
        <w:t xml:space="preserve">Sedi a Shanghai e Changzhou con </w:t>
      </w:r>
      <w:r w:rsidR="00566477" w:rsidRPr="00566477">
        <w:rPr>
          <w:rFonts w:ascii="Arial" w:eastAsiaTheme="minorHAnsi" w:hAnsi="Arial" w:cs="Arial"/>
          <w:b/>
          <w:lang w:val="it-IT"/>
        </w:rPr>
        <w:t>ci</w:t>
      </w:r>
      <w:r w:rsidR="00566477">
        <w:rPr>
          <w:rFonts w:ascii="Arial" w:eastAsiaTheme="minorHAnsi" w:hAnsi="Arial" w:cs="Arial"/>
          <w:b/>
          <w:lang w:val="it-IT"/>
        </w:rPr>
        <w:t xml:space="preserve">rca </w:t>
      </w:r>
      <w:r w:rsidRPr="00566477">
        <w:rPr>
          <w:rFonts w:ascii="Arial" w:eastAsiaTheme="minorHAnsi" w:hAnsi="Arial" w:cs="Arial"/>
          <w:b/>
          <w:lang w:val="it-IT"/>
        </w:rPr>
        <w:t>100 collaboratori</w:t>
      </w:r>
      <w:r w:rsidR="00566477">
        <w:rPr>
          <w:rFonts w:ascii="Arial" w:eastAsiaTheme="minorHAnsi" w:hAnsi="Arial" w:cs="Arial"/>
          <w:b/>
          <w:lang w:val="it-IT"/>
        </w:rPr>
        <w:t xml:space="preserve"> complessivi</w:t>
      </w:r>
    </w:p>
    <w:p w:rsidR="007C6ACD" w:rsidRPr="00566477" w:rsidRDefault="007C6ACD" w:rsidP="007C6ACD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566477">
        <w:rPr>
          <w:rFonts w:ascii="Arial" w:eastAsiaTheme="minorHAnsi" w:hAnsi="Arial" w:cs="Arial"/>
          <w:b/>
          <w:lang w:val="it-IT"/>
        </w:rPr>
        <w:t xml:space="preserve">Al know-how di TGW China si affidano rinomati clienti, tra cui Skechers e HELLA nonché leader di mercato regionale come Zhongjing </w:t>
      </w:r>
      <w:proofErr w:type="spellStart"/>
      <w:r w:rsidRPr="00566477">
        <w:rPr>
          <w:rFonts w:ascii="Arial" w:eastAsiaTheme="minorHAnsi" w:hAnsi="Arial" w:cs="Arial"/>
          <w:b/>
          <w:lang w:val="it-IT"/>
        </w:rPr>
        <w:t>Semiconductors</w:t>
      </w:r>
      <w:proofErr w:type="spellEnd"/>
    </w:p>
    <w:p w:rsidR="00310997" w:rsidRPr="00566477" w:rsidRDefault="00310997" w:rsidP="00310997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566477">
        <w:rPr>
          <w:rFonts w:ascii="Arial" w:eastAsiaTheme="minorHAnsi" w:hAnsi="Arial" w:cs="Arial"/>
          <w:b/>
          <w:lang w:val="it-IT"/>
        </w:rPr>
        <w:t xml:space="preserve">La produzione </w:t>
      </w:r>
      <w:r w:rsidR="00566477">
        <w:rPr>
          <w:rFonts w:ascii="Arial" w:eastAsiaTheme="minorHAnsi" w:hAnsi="Arial" w:cs="Arial"/>
          <w:b/>
          <w:lang w:val="it-IT"/>
        </w:rPr>
        <w:t>locale</w:t>
      </w:r>
      <w:r w:rsidRPr="00566477">
        <w:rPr>
          <w:rFonts w:ascii="Arial" w:eastAsiaTheme="minorHAnsi" w:hAnsi="Arial" w:cs="Arial"/>
          <w:b/>
          <w:lang w:val="it-IT"/>
        </w:rPr>
        <w:t xml:space="preserve"> garantisce elevata flessibilità e rapide consegne</w:t>
      </w:r>
    </w:p>
    <w:p w:rsidR="007C1E4D" w:rsidRPr="00566477" w:rsidRDefault="007C1E4D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</w:p>
    <w:p w:rsidR="0054599E" w:rsidRPr="00566477" w:rsidRDefault="005B0873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 xml:space="preserve">(Marchtrenk, </w:t>
      </w:r>
      <w:r w:rsidR="00C63EC1" w:rsidRPr="00566477">
        <w:rPr>
          <w:rFonts w:ascii="Arial" w:eastAsiaTheme="minorHAnsi" w:hAnsi="Arial" w:cs="Arial"/>
          <w:b/>
          <w:sz w:val="20"/>
          <w:szCs w:val="20"/>
          <w:lang w:val="it-IT"/>
        </w:rPr>
        <w:t>24.</w:t>
      </w: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 xml:space="preserve"> marzo 2022) La </w:t>
      </w:r>
      <w:r w:rsidR="00566477">
        <w:rPr>
          <w:rFonts w:ascii="Arial" w:eastAsiaTheme="minorHAnsi" w:hAnsi="Arial" w:cs="Arial"/>
          <w:b/>
          <w:sz w:val="20"/>
          <w:szCs w:val="20"/>
          <w:lang w:val="it-IT"/>
        </w:rPr>
        <w:t>filiale</w:t>
      </w: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 xml:space="preserve"> commerciale di TGW è stata fondata </w:t>
      </w:r>
      <w:r w:rsidR="00566477">
        <w:rPr>
          <w:rFonts w:ascii="Arial" w:eastAsiaTheme="minorHAnsi" w:hAnsi="Arial" w:cs="Arial"/>
          <w:b/>
          <w:sz w:val="20"/>
          <w:szCs w:val="20"/>
          <w:lang w:val="it-IT"/>
        </w:rPr>
        <w:t>nel</w:t>
      </w: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 xml:space="preserve"> marzo 2012 a Shanghai e da allora è cresciuta costantemente. Crescita sostenibile, clienti soddisfatti e progetti di successo rendono oggi TGW China un partner primario nella progettazione e nella realizzazione dei centri di logistica, nonché per la consulenza durante il funzionamento.</w:t>
      </w:r>
    </w:p>
    <w:p w:rsidR="00666B41" w:rsidRPr="00566477" w:rsidRDefault="00666B4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2F5201" w:rsidRPr="00566477" w:rsidRDefault="00666B41" w:rsidP="002F52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>La presenza sul più importante mercato per l'</w:t>
      </w:r>
      <w:proofErr w:type="spellStart"/>
      <w:r w:rsidRPr="00566477">
        <w:rPr>
          <w:rFonts w:ascii="Arial" w:eastAsiaTheme="minorHAnsi" w:hAnsi="Arial" w:cs="Arial"/>
          <w:sz w:val="20"/>
          <w:szCs w:val="20"/>
          <w:lang w:val="it-IT"/>
        </w:rPr>
        <w:t>intralogistica</w:t>
      </w:r>
      <w:proofErr w:type="spellEnd"/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è stata di fondamentale importanza nella fondazione di TGW China. "La domanda di soluzioni parzialmente o completamente automatizzate cresce in continuo e il potenziale è enorme", sottolinea Jun Mei, CEO di TGW China. "I nostri specialisti non progettano solo sistemi di </w:t>
      </w:r>
      <w:proofErr w:type="spellStart"/>
      <w:r w:rsidRPr="00566477">
        <w:rPr>
          <w:rFonts w:ascii="Arial" w:eastAsiaTheme="minorHAnsi" w:hAnsi="Arial" w:cs="Arial"/>
          <w:sz w:val="20"/>
          <w:szCs w:val="20"/>
          <w:lang w:val="it-IT"/>
        </w:rPr>
        <w:t>intralogistica</w:t>
      </w:r>
      <w:proofErr w:type="spellEnd"/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per il mercato locale, ma si occupano anche della loro realizzazione e 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coi Lifetime Services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forniscono l'assistenza necessaria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. Così che g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>li impianti poss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a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no funzionare senza problemi alle massime prestazioni e sia effettuata una manutenzione professionale. La stretta cooperazione con il nostro </w:t>
      </w:r>
      <w:proofErr w:type="spellStart"/>
      <w:r w:rsidRPr="00566477">
        <w:rPr>
          <w:rFonts w:ascii="Arial" w:eastAsiaTheme="minorHAnsi" w:hAnsi="Arial" w:cs="Arial"/>
          <w:sz w:val="20"/>
          <w:szCs w:val="20"/>
          <w:lang w:val="it-IT"/>
        </w:rPr>
        <w:t>headquarter</w:t>
      </w:r>
      <w:proofErr w:type="spellEnd"/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in Austria riveste un ruolo centrale in tal senso."</w:t>
      </w:r>
    </w:p>
    <w:p w:rsidR="00391F8A" w:rsidRPr="00566477" w:rsidRDefault="00391F8A" w:rsidP="002F52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91F8A" w:rsidRPr="00566477" w:rsidRDefault="00161955" w:rsidP="00391F8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>Produzione a Changzhou</w:t>
      </w:r>
    </w:p>
    <w:p w:rsidR="002F5201" w:rsidRPr="00566477" w:rsidRDefault="002F5201" w:rsidP="00666B4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1C3172" w:rsidRPr="00566477" w:rsidRDefault="00666B4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>Solo tre anni dopo l'apertura della sede commerciale a Shanghai, nel 2015 TGW ha realizzato una sede produttiva a Changzhou, distante circa 150 chilometri. Qui viene prodotto il sistema di convogliamento KingDrive</w:t>
      </w:r>
      <w:r w:rsidRPr="00566477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>®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ad alta efficienza energetica e fornito ai cantieri in tutto il territorio. Accordi sul libero commercio consentono inoltre l'es</w:t>
      </w:r>
      <w:r w:rsidRPr="00566477">
        <w:rPr>
          <w:rFonts w:ascii="Arial" w:hAnsi="Arial" w:cs="Arial"/>
          <w:sz w:val="20"/>
          <w:szCs w:val="20"/>
          <w:lang w:val="it-IT"/>
        </w:rPr>
        <w:t xml:space="preserve">portazione nei Paesi asiatici, tra i quali la Corea del Sud e gli stati membri dell'ASEAN. 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>Si riducono così in modo sostenibile i costi di trasporto, oltre a garantire un elevato standard qualitativo e la massima flessibilità.</w:t>
      </w:r>
    </w:p>
    <w:p w:rsidR="006B561A" w:rsidRPr="00566477" w:rsidRDefault="004E30DD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lastRenderedPageBreak/>
        <w:t>Clienti rinomati</w:t>
      </w:r>
    </w:p>
    <w:p w:rsidR="0054599E" w:rsidRPr="00566477" w:rsidRDefault="0054599E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F433E2" w:rsidRPr="00566477" w:rsidRDefault="00E748C8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Un numero sempre maggiore di aziende si affida alla competenza e all'esperienza della sede cinese di TGW. Da Skechers, uno dei più grandi produttori mondiali di abbigliamento sportivo di qualità, TGW China ha ricevuto e attuato il più grande ordine nella propria storia aziendale. Inoltre annovera clienti come la casa automobilistica HELLA e il produttore di semiconduttori Zhongjing. </w:t>
      </w:r>
    </w:p>
    <w:p w:rsidR="00F433E2" w:rsidRPr="00566477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F433E2" w:rsidRPr="00566477" w:rsidRDefault="00F433E2" w:rsidP="001A4AF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>L'integrazione di sistem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i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si focalizza sui settori dei prodotti tessili, alimentari, dei beni di consumo e per l'industria, dove specialmente nell'e-commerce si aprono qui grandi potenziali per l'automazione. Parallelamente avanza lo sviluppo 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 xml:space="preserve">del business 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>del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la distribuzione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566477">
        <w:rPr>
          <w:rFonts w:ascii="Arial" w:eastAsiaTheme="minorHAnsi" w:hAnsi="Arial" w:cs="Arial"/>
          <w:sz w:val="20"/>
          <w:szCs w:val="20"/>
          <w:lang w:val="it-IT"/>
        </w:rPr>
        <w:t>con cui si forniscono</w:t>
      </w:r>
      <w:r w:rsidRPr="00566477">
        <w:rPr>
          <w:rFonts w:ascii="Arial" w:eastAsiaTheme="minorHAnsi" w:hAnsi="Arial" w:cs="Arial"/>
          <w:sz w:val="20"/>
          <w:szCs w:val="20"/>
          <w:lang w:val="it-IT"/>
        </w:rPr>
        <w:t xml:space="preserve"> sotto-sistemi meccatronici agli integratori cinesi. Anche in questo segmento si rileva una forte crescita.</w:t>
      </w:r>
    </w:p>
    <w:p w:rsidR="00F433E2" w:rsidRPr="00566477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F433E2" w:rsidRPr="00566477" w:rsidRDefault="0072711F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b/>
          <w:sz w:val="20"/>
          <w:szCs w:val="20"/>
          <w:lang w:val="it-IT"/>
        </w:rPr>
        <w:t>Localizzazione a livello di management</w:t>
      </w:r>
    </w:p>
    <w:p w:rsidR="00F433E2" w:rsidRPr="00566477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54599E" w:rsidRPr="00566477" w:rsidRDefault="004862EE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>Vari manager provenienti dalla casa madre hanno contribuito allo sviluppo della sede cinese negli anni passati. Sulla scia di una localizzazione pianificata a lungo termine, nel 2021 Jun Mei è stato nominato CEO di TGW China e la gestione della sede è stata trasferita in mani cinesi. Il precedente CEO Frank Imkamp ha assunto contestualmente la funzione di legale rappresentante.</w:t>
      </w:r>
    </w:p>
    <w:p w:rsidR="00C53307" w:rsidRPr="00566477" w:rsidRDefault="00C533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F433E2" w:rsidRPr="00566477" w:rsidRDefault="00F433E2" w:rsidP="00F433E2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566477">
        <w:rPr>
          <w:rFonts w:ascii="Arial" w:eastAsiaTheme="minorHAnsi" w:hAnsi="Arial" w:cs="Arial"/>
          <w:sz w:val="20"/>
          <w:szCs w:val="20"/>
          <w:lang w:val="it-IT"/>
        </w:rPr>
        <w:t>Harald Schröpf, CEO di TGW Logistics Group, evidenzia: "Abbiamo identificato come nostri mercati chiave l'Europa, l'America del Nord e l'Asia, perché in essi vediamo grandi opportunità di crescita a medio e lungo termine. La nostra fiducia nei mercati è grande, così come la fiducia riposta nei nostri collaboratori per la concretizzazione di tale potenziale."</w:t>
      </w:r>
    </w:p>
    <w:bookmarkEnd w:id="0"/>
    <w:p w:rsidR="00C53307" w:rsidRPr="00566477" w:rsidRDefault="00C533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27C9" w:rsidRPr="00566477" w:rsidRDefault="003627C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891A07" w:rsidRPr="00566477" w:rsidRDefault="00891A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891A07" w:rsidRPr="00566477" w:rsidRDefault="00891A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27C9" w:rsidRPr="00566477" w:rsidRDefault="003627C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752696" w:rsidRPr="00566477" w:rsidRDefault="0075269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8D35BC" w:rsidRPr="00566477" w:rsidRDefault="008D35BC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C7163D" w:rsidRPr="00566477" w:rsidRDefault="00C716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F433E2" w:rsidRPr="00566477" w:rsidRDefault="00F433E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100F5C" w:rsidRDefault="008C0643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9D0CAE" w:rsidRPr="00566477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9D0CAE" w:rsidRPr="00566477">
        <w:rPr>
          <w:rFonts w:ascii="Arial" w:hAnsi="Arial" w:cs="Arial"/>
          <w:sz w:val="20"/>
          <w:szCs w:val="20"/>
          <w:lang w:val="en-GB"/>
        </w:rPr>
        <w:br/>
      </w: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566477">
        <w:rPr>
          <w:rFonts w:ascii="Arial" w:hAnsi="Arial" w:cs="Arial"/>
          <w:b/>
          <w:sz w:val="20"/>
          <w:szCs w:val="20"/>
          <w:lang w:val="en-GB"/>
        </w:rPr>
        <w:lastRenderedPageBreak/>
        <w:t>Informazioni</w:t>
      </w:r>
      <w:proofErr w:type="spellEnd"/>
      <w:r w:rsidRPr="0056647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66477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566477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566477">
        <w:rPr>
          <w:rFonts w:cs="Arial"/>
          <w:szCs w:val="20"/>
          <w:lang w:val="it-IT"/>
        </w:rPr>
        <w:t>intralogistica</w:t>
      </w:r>
      <w:proofErr w:type="spellEnd"/>
      <w:r w:rsidRPr="00566477">
        <w:rPr>
          <w:rFonts w:cs="Arial"/>
          <w:szCs w:val="20"/>
          <w:lang w:val="it-IT"/>
        </w:rPr>
        <w:t xml:space="preserve">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566477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 xml:space="preserve">Il gruppo TGW Logistics Group ha filiali in Europa, Cina e USA e può contare su oltre 4.000 collaboratori in tutto il mondo. Nell'esercizio fiscale 2020/21 l'azienda ha ottenuto un fatturato complessivo di 813 milioni di euro. 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566477">
        <w:rPr>
          <w:rFonts w:cs="Arial"/>
          <w:b/>
          <w:szCs w:val="20"/>
          <w:lang w:val="it-IT"/>
        </w:rPr>
        <w:t>Fotografie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</w:t>
      </w:r>
      <w:r w:rsidR="003F732B" w:rsidRPr="00566477">
        <w:rPr>
          <w:rFonts w:cs="Arial"/>
          <w:szCs w:val="20"/>
          <w:lang w:val="it-IT"/>
        </w:rPr>
        <w:t xml:space="preserve">e il TGW Logistics Group GmbH. </w:t>
      </w:r>
      <w:r w:rsidRPr="00566477">
        <w:rPr>
          <w:rFonts w:cs="Arial"/>
          <w:szCs w:val="20"/>
          <w:lang w:val="it-IT"/>
        </w:rPr>
        <w:t>La pubblicazione a scopi pubblicitari non è gratuita.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566477">
        <w:rPr>
          <w:rFonts w:cs="Arial"/>
          <w:b/>
          <w:szCs w:val="20"/>
          <w:lang w:val="it-IT"/>
        </w:rPr>
        <w:t>Contatti: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>TGW Logistics Group GmbH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eastAsiaTheme="minorEastAsia" w:cs="Arial"/>
          <w:noProof/>
          <w:szCs w:val="20"/>
          <w:lang w:val="it-IT"/>
        </w:rPr>
        <w:t>A-4614 Marchtrenk</w:t>
      </w:r>
      <w:r w:rsidRPr="00566477">
        <w:rPr>
          <w:rFonts w:cs="Arial"/>
          <w:szCs w:val="20"/>
          <w:lang w:val="it-IT"/>
        </w:rPr>
        <w:t>, Ludwig Szinicz Straße 3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566477">
        <w:rPr>
          <w:rFonts w:cs="Arial"/>
          <w:szCs w:val="20"/>
          <w:lang w:val="it-IT"/>
        </w:rPr>
        <w:t>Tel</w:t>
      </w:r>
      <w:proofErr w:type="spellEnd"/>
      <w:r w:rsidRPr="00566477">
        <w:rPr>
          <w:rFonts w:cs="Arial"/>
          <w:szCs w:val="20"/>
          <w:lang w:val="it-IT"/>
        </w:rPr>
        <w:t>: +</w:t>
      </w:r>
      <w:proofErr w:type="gramStart"/>
      <w:r w:rsidRPr="00566477">
        <w:rPr>
          <w:rFonts w:cs="Arial"/>
          <w:szCs w:val="20"/>
          <w:lang w:val="it-IT"/>
        </w:rPr>
        <w:t>43.(</w:t>
      </w:r>
      <w:proofErr w:type="gramEnd"/>
      <w:r w:rsidRPr="00566477">
        <w:rPr>
          <w:rFonts w:cs="Arial"/>
          <w:szCs w:val="20"/>
          <w:lang w:val="it-IT"/>
        </w:rPr>
        <w:t>0)50.486-0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>Fax: +</w:t>
      </w:r>
      <w:proofErr w:type="gramStart"/>
      <w:r w:rsidRPr="00566477">
        <w:rPr>
          <w:rFonts w:cs="Arial"/>
          <w:szCs w:val="20"/>
          <w:lang w:val="it-IT"/>
        </w:rPr>
        <w:t>43.(</w:t>
      </w:r>
      <w:proofErr w:type="gramEnd"/>
      <w:r w:rsidRPr="00566477">
        <w:rPr>
          <w:rFonts w:cs="Arial"/>
          <w:szCs w:val="20"/>
          <w:lang w:val="it-IT"/>
        </w:rPr>
        <w:t>0)50.486-31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566477">
        <w:rPr>
          <w:rFonts w:cs="Arial"/>
          <w:szCs w:val="20"/>
          <w:lang w:val="it-IT"/>
        </w:rPr>
        <w:t>E-mail: tgw@tgw-group.com</w:t>
      </w: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566477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566477">
        <w:rPr>
          <w:rFonts w:cs="Arial"/>
          <w:b/>
          <w:szCs w:val="20"/>
          <w:lang w:val="en-GB"/>
        </w:rPr>
        <w:t>Contatto</w:t>
      </w:r>
      <w:proofErr w:type="spellEnd"/>
      <w:r w:rsidRPr="00566477">
        <w:rPr>
          <w:rFonts w:cs="Arial"/>
          <w:b/>
          <w:szCs w:val="20"/>
          <w:lang w:val="en-GB"/>
        </w:rPr>
        <w:t xml:space="preserve"> </w:t>
      </w:r>
      <w:proofErr w:type="spellStart"/>
      <w:r w:rsidRPr="00566477">
        <w:rPr>
          <w:rFonts w:cs="Arial"/>
          <w:b/>
          <w:szCs w:val="20"/>
          <w:lang w:val="en-GB"/>
        </w:rPr>
        <w:t>stampa</w:t>
      </w:r>
      <w:proofErr w:type="spellEnd"/>
      <w:r w:rsidRPr="00566477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566477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566477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566477">
        <w:rPr>
          <w:rFonts w:cs="Arial"/>
          <w:szCs w:val="20"/>
          <w:lang w:val="en-GB"/>
        </w:rPr>
        <w:t>Tel: +43</w:t>
      </w:r>
      <w:proofErr w:type="gramStart"/>
      <w:r w:rsidRPr="00566477">
        <w:rPr>
          <w:rFonts w:cs="Arial"/>
          <w:szCs w:val="20"/>
          <w:lang w:val="en-GB"/>
        </w:rPr>
        <w:t>.(</w:t>
      </w:r>
      <w:proofErr w:type="gramEnd"/>
      <w:r w:rsidRPr="00566477">
        <w:rPr>
          <w:rFonts w:cs="Arial"/>
          <w:szCs w:val="20"/>
          <w:lang w:val="en-GB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 w:rsidRPr="00566477">
        <w:rPr>
          <w:rFonts w:cs="Arial"/>
          <w:szCs w:val="20"/>
          <w:lang w:val="en-GB"/>
        </w:rPr>
        <w:t>Cell.:</w:t>
      </w:r>
      <w:proofErr w:type="gramEnd"/>
      <w:r w:rsidRPr="00566477">
        <w:rPr>
          <w:rFonts w:cs="Arial"/>
          <w:szCs w:val="20"/>
          <w:lang w:val="en-GB"/>
        </w:rPr>
        <w:t xml:space="preserve">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566477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566477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566477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9F" w:rsidRDefault="00DC449F" w:rsidP="00764006">
      <w:pPr>
        <w:spacing w:line="240" w:lineRule="auto"/>
      </w:pPr>
      <w:r>
        <w:separator/>
      </w:r>
    </w:p>
  </w:endnote>
  <w:endnote w:type="continuationSeparator" w:id="0">
    <w:p w:rsidR="00DC449F" w:rsidRDefault="00DC449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8C0643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9F" w:rsidRDefault="00DC449F" w:rsidP="00764006">
      <w:pPr>
        <w:spacing w:line="240" w:lineRule="auto"/>
      </w:pPr>
      <w:r>
        <w:separator/>
      </w:r>
    </w:p>
  </w:footnote>
  <w:footnote w:type="continuationSeparator" w:id="0">
    <w:p w:rsidR="00DC449F" w:rsidRDefault="00DC449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21C"/>
    <w:rsid w:val="00230C81"/>
    <w:rsid w:val="002316D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405B"/>
    <w:rsid w:val="00324AF6"/>
    <w:rsid w:val="0032516E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3F732B"/>
    <w:rsid w:val="0040081B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6A28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76939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0D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66477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9736B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717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0643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5BC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A89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0CAE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3EC1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49F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47AA-3FE1-40C4-9B5A-5992C8ED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China festeggia 10 anni</vt:lpstr>
    </vt:vector>
  </TitlesOfParts>
  <Company>TGW Group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China festeggia 10 anni</dc:title>
  <dc:creator>Tahedl Alexander</dc:creator>
  <cp:keywords>TGW China festeggia 10 anni</cp:keywords>
  <cp:lastModifiedBy>Tahedl Alexander</cp:lastModifiedBy>
  <cp:revision>489</cp:revision>
  <cp:lastPrinted>2020-09-07T05:28:00Z</cp:lastPrinted>
  <dcterms:created xsi:type="dcterms:W3CDTF">2020-10-14T12:02:00Z</dcterms:created>
  <dcterms:modified xsi:type="dcterms:W3CDTF">2022-03-15T05:12:00Z</dcterms:modified>
</cp:coreProperties>
</file>