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C8BE" w14:textId="7730260A" w:rsidR="00031218" w:rsidRPr="00ED2414" w:rsidRDefault="00031218" w:rsidP="000D61FD">
      <w:pPr>
        <w:pStyle w:val="Normal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</w:p>
    <w:p w14:paraId="0D30575B" w14:textId="77777777" w:rsidR="0082664E" w:rsidRPr="00ED2414" w:rsidRDefault="0082664E" w:rsidP="000D61FD">
      <w:pPr>
        <w:pStyle w:val="Normal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</w:p>
    <w:p w14:paraId="76CD618C" w14:textId="7DF6BEDF" w:rsidR="007C1E4D" w:rsidRPr="00ED2414" w:rsidRDefault="0058615D" w:rsidP="000D61FD">
      <w:pPr>
        <w:pStyle w:val="Normal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en-US" w:eastAsia="en-US"/>
        </w:rPr>
      </w:pPr>
      <w:proofErr w:type="spellStart"/>
      <w:r>
        <w:rPr>
          <w:rFonts w:ascii="Arial" w:eastAsiaTheme="minorHAnsi" w:hAnsi="Arial" w:cs="Arial"/>
          <w:b/>
          <w:sz w:val="28"/>
          <w:szCs w:val="28"/>
          <w:lang w:val="en-US"/>
        </w:rPr>
        <w:t>eG</w:t>
      </w:r>
      <w:r w:rsidR="00D52B94">
        <w:rPr>
          <w:rFonts w:ascii="Arial" w:eastAsiaTheme="minorHAnsi" w:hAnsi="Arial" w:cs="Arial"/>
          <w:b/>
          <w:sz w:val="28"/>
          <w:szCs w:val="28"/>
          <w:lang w:val="en-US"/>
        </w:rPr>
        <w:t>rocery</w:t>
      </w:r>
      <w:proofErr w:type="spellEnd"/>
      <w:r w:rsidR="00D52B94" w:rsidRPr="00ED2414">
        <w:rPr>
          <w:rFonts w:ascii="Arial" w:eastAsiaTheme="minorHAnsi" w:hAnsi="Arial" w:cs="Arial"/>
          <w:b/>
          <w:sz w:val="28"/>
          <w:szCs w:val="28"/>
          <w:lang w:val="en-US"/>
        </w:rPr>
        <w:t xml:space="preserve"> </w:t>
      </w:r>
      <w:r w:rsidR="00E379DC" w:rsidRPr="00ED2414">
        <w:rPr>
          <w:rFonts w:ascii="Arial" w:eastAsiaTheme="minorHAnsi" w:hAnsi="Arial" w:cs="Arial"/>
          <w:b/>
          <w:sz w:val="28"/>
          <w:szCs w:val="28"/>
          <w:lang w:val="en-US"/>
        </w:rPr>
        <w:t>specialist Picnic counts on TGW once again</w:t>
      </w:r>
    </w:p>
    <w:p w14:paraId="40242FF8" w14:textId="77777777" w:rsidR="00A61807" w:rsidRPr="00ED2414" w:rsidRDefault="00A61807" w:rsidP="000013B6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en-US" w:eastAsia="en-US"/>
        </w:rPr>
      </w:pPr>
    </w:p>
    <w:p w14:paraId="5E8BB9FD" w14:textId="2EE6D6CD" w:rsidR="00EA093E" w:rsidRPr="00ED2414" w:rsidRDefault="00EA093E" w:rsidP="002A5596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ED2414">
        <w:rPr>
          <w:rFonts w:ascii="Arial" w:eastAsiaTheme="minorHAnsi" w:hAnsi="Arial" w:cs="Arial"/>
          <w:b/>
          <w:sz w:val="22"/>
          <w:szCs w:val="22"/>
          <w:lang w:val="en-US"/>
        </w:rPr>
        <w:t xml:space="preserve">New joint project only months after </w:t>
      </w:r>
      <w:r w:rsidR="00ED2414" w:rsidRPr="00ED2414">
        <w:rPr>
          <w:rFonts w:ascii="Arial" w:eastAsiaTheme="minorHAnsi" w:hAnsi="Arial" w:cs="Arial"/>
          <w:b/>
          <w:sz w:val="22"/>
          <w:szCs w:val="22"/>
          <w:lang w:val="en-US"/>
        </w:rPr>
        <w:t>realizing</w:t>
      </w:r>
      <w:r w:rsidRPr="00ED2414">
        <w:rPr>
          <w:rFonts w:ascii="Arial" w:eastAsiaTheme="minorHAnsi" w:hAnsi="Arial" w:cs="Arial"/>
          <w:b/>
          <w:sz w:val="22"/>
          <w:szCs w:val="22"/>
          <w:lang w:val="en-US"/>
        </w:rPr>
        <w:t xml:space="preserve"> the first fully automated fulfil</w:t>
      </w:r>
      <w:r w:rsidR="00740382" w:rsidRPr="00ED2414">
        <w:rPr>
          <w:rFonts w:ascii="Arial" w:eastAsiaTheme="minorHAnsi" w:hAnsi="Arial" w:cs="Arial"/>
          <w:b/>
          <w:sz w:val="22"/>
          <w:szCs w:val="22"/>
          <w:lang w:val="en-US"/>
        </w:rPr>
        <w:t>l</w:t>
      </w:r>
      <w:r w:rsidRPr="00ED2414">
        <w:rPr>
          <w:rFonts w:ascii="Arial" w:eastAsiaTheme="minorHAnsi" w:hAnsi="Arial" w:cs="Arial"/>
          <w:b/>
          <w:sz w:val="22"/>
          <w:szCs w:val="22"/>
          <w:lang w:val="en-US"/>
        </w:rPr>
        <w:t>ment center</w:t>
      </w:r>
    </w:p>
    <w:p w14:paraId="7E6C3949" w14:textId="08B0258D" w:rsidR="007C1E4D" w:rsidRPr="00121C26" w:rsidRDefault="00EA093E" w:rsidP="00430371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121C26">
        <w:rPr>
          <w:rFonts w:ascii="Arial" w:eastAsiaTheme="minorHAnsi" w:hAnsi="Arial" w:cs="Arial"/>
          <w:b/>
          <w:sz w:val="22"/>
          <w:szCs w:val="22"/>
          <w:lang w:val="en-US"/>
        </w:rPr>
        <w:t xml:space="preserve">Project in Oberhausen </w:t>
      </w:r>
      <w:r w:rsidR="00121C26">
        <w:rPr>
          <w:rFonts w:ascii="Arial" w:eastAsiaTheme="minorHAnsi" w:hAnsi="Arial" w:cs="Arial"/>
          <w:b/>
          <w:sz w:val="22"/>
          <w:szCs w:val="22"/>
          <w:lang w:val="en-US"/>
        </w:rPr>
        <w:t>will be</w:t>
      </w:r>
      <w:r w:rsidR="00121C26" w:rsidRPr="00121C26">
        <w:rPr>
          <w:rFonts w:ascii="Arial" w:eastAsiaTheme="minorHAnsi" w:hAnsi="Arial" w:cs="Arial"/>
          <w:b/>
          <w:sz w:val="22"/>
          <w:szCs w:val="22"/>
          <w:lang w:val="en-US"/>
        </w:rPr>
        <w:t xml:space="preserve"> </w:t>
      </w:r>
      <w:r w:rsidR="00366F54" w:rsidRPr="00121C26">
        <w:rPr>
          <w:rFonts w:ascii="Arial" w:eastAsiaTheme="minorHAnsi" w:hAnsi="Arial" w:cs="Arial"/>
          <w:b/>
          <w:sz w:val="22"/>
          <w:szCs w:val="22"/>
          <w:lang w:val="en-US"/>
        </w:rPr>
        <w:t xml:space="preserve">the </w:t>
      </w:r>
      <w:r w:rsidRPr="00121C26">
        <w:rPr>
          <w:rFonts w:ascii="Arial" w:eastAsiaTheme="minorHAnsi" w:hAnsi="Arial" w:cs="Arial"/>
          <w:b/>
          <w:sz w:val="22"/>
          <w:szCs w:val="22"/>
          <w:lang w:val="en-US"/>
        </w:rPr>
        <w:t xml:space="preserve">largest </w:t>
      </w:r>
      <w:proofErr w:type="spellStart"/>
      <w:r w:rsidR="0058615D">
        <w:rPr>
          <w:rFonts w:ascii="Arial" w:eastAsiaTheme="minorHAnsi" w:hAnsi="Arial" w:cs="Arial"/>
          <w:b/>
          <w:sz w:val="22"/>
          <w:szCs w:val="22"/>
          <w:lang w:val="en-US"/>
        </w:rPr>
        <w:t>eG</w:t>
      </w:r>
      <w:r w:rsidR="00121C26">
        <w:rPr>
          <w:rFonts w:ascii="Arial" w:eastAsiaTheme="minorHAnsi" w:hAnsi="Arial" w:cs="Arial"/>
          <w:b/>
          <w:sz w:val="22"/>
          <w:szCs w:val="22"/>
          <w:lang w:val="en-US"/>
        </w:rPr>
        <w:t>rocery</w:t>
      </w:r>
      <w:proofErr w:type="spellEnd"/>
      <w:r w:rsidR="00121C26">
        <w:rPr>
          <w:rFonts w:ascii="Arial" w:eastAsiaTheme="minorHAnsi" w:hAnsi="Arial" w:cs="Arial"/>
          <w:b/>
          <w:sz w:val="22"/>
          <w:szCs w:val="22"/>
          <w:lang w:val="en-US"/>
        </w:rPr>
        <w:t xml:space="preserve"> fulfillment</w:t>
      </w:r>
      <w:r w:rsidRPr="00121C26">
        <w:rPr>
          <w:rFonts w:ascii="Arial" w:eastAsiaTheme="minorHAnsi" w:hAnsi="Arial" w:cs="Arial"/>
          <w:b/>
          <w:sz w:val="22"/>
          <w:szCs w:val="22"/>
          <w:lang w:val="en-US"/>
        </w:rPr>
        <w:t xml:space="preserve"> </w:t>
      </w:r>
      <w:r w:rsidR="00ED2414" w:rsidRPr="00121C26">
        <w:rPr>
          <w:rFonts w:ascii="Arial" w:eastAsiaTheme="minorHAnsi" w:hAnsi="Arial" w:cs="Arial"/>
          <w:b/>
          <w:sz w:val="22"/>
          <w:szCs w:val="22"/>
          <w:lang w:val="en-US"/>
        </w:rPr>
        <w:t>center</w:t>
      </w:r>
      <w:r w:rsidR="00121C26">
        <w:rPr>
          <w:rFonts w:ascii="Arial" w:eastAsiaTheme="minorHAnsi" w:hAnsi="Arial" w:cs="Arial"/>
          <w:b/>
          <w:sz w:val="22"/>
          <w:szCs w:val="22"/>
          <w:lang w:val="en-US"/>
        </w:rPr>
        <w:t xml:space="preserve"> in Germany</w:t>
      </w:r>
    </w:p>
    <w:p w14:paraId="40BB94B5" w14:textId="21C157CD" w:rsidR="00DE09AB" w:rsidRPr="00ED2414" w:rsidRDefault="00031218" w:rsidP="00430371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en-US" w:eastAsia="en-US"/>
        </w:rPr>
      </w:pPr>
      <w:r w:rsidRPr="00ED2414">
        <w:rPr>
          <w:rFonts w:ascii="Arial" w:eastAsiaTheme="minorHAnsi" w:hAnsi="Arial" w:cs="Arial"/>
          <w:b/>
          <w:sz w:val="22"/>
          <w:szCs w:val="22"/>
          <w:lang w:val="en-US"/>
        </w:rPr>
        <w:t xml:space="preserve">TGW robots </w:t>
      </w:r>
      <w:r w:rsidR="00121C26">
        <w:rPr>
          <w:rFonts w:ascii="Arial" w:eastAsiaTheme="minorHAnsi" w:hAnsi="Arial" w:cs="Arial"/>
          <w:b/>
          <w:sz w:val="22"/>
          <w:szCs w:val="22"/>
          <w:lang w:val="en-US"/>
        </w:rPr>
        <w:t xml:space="preserve">will </w:t>
      </w:r>
      <w:r w:rsidRPr="00ED2414">
        <w:rPr>
          <w:rFonts w:ascii="Arial" w:eastAsiaTheme="minorHAnsi" w:hAnsi="Arial" w:cs="Arial"/>
          <w:b/>
          <w:sz w:val="22"/>
          <w:szCs w:val="22"/>
          <w:lang w:val="en-US"/>
        </w:rPr>
        <w:t xml:space="preserve">automatically load the transport </w:t>
      </w:r>
      <w:r w:rsidR="00910618">
        <w:rPr>
          <w:rFonts w:ascii="Arial" w:eastAsiaTheme="minorHAnsi" w:hAnsi="Arial" w:cs="Arial"/>
          <w:b/>
          <w:sz w:val="22"/>
          <w:szCs w:val="22"/>
          <w:lang w:val="en-US"/>
        </w:rPr>
        <w:t>roll carts</w:t>
      </w:r>
      <w:r w:rsidR="00910618" w:rsidRPr="00ED2414">
        <w:rPr>
          <w:rFonts w:ascii="Arial" w:eastAsiaTheme="minorHAnsi" w:hAnsi="Arial" w:cs="Arial"/>
          <w:b/>
          <w:sz w:val="22"/>
          <w:szCs w:val="22"/>
          <w:lang w:val="en-US"/>
        </w:rPr>
        <w:t xml:space="preserve"> </w:t>
      </w:r>
      <w:r w:rsidRPr="00ED2414">
        <w:rPr>
          <w:rFonts w:ascii="Arial" w:eastAsiaTheme="minorHAnsi" w:hAnsi="Arial" w:cs="Arial"/>
          <w:b/>
          <w:sz w:val="22"/>
          <w:szCs w:val="22"/>
          <w:lang w:val="en-US"/>
        </w:rPr>
        <w:t xml:space="preserve">for delivery </w:t>
      </w:r>
      <w:r w:rsidR="00EA093E" w:rsidRPr="00ED2414">
        <w:rPr>
          <w:rFonts w:ascii="Arial" w:eastAsiaTheme="minorHAnsi" w:hAnsi="Arial" w:cs="Arial"/>
          <w:b/>
          <w:sz w:val="22"/>
          <w:szCs w:val="22"/>
          <w:lang w:val="en-US"/>
        </w:rPr>
        <w:t>vehicles</w:t>
      </w:r>
    </w:p>
    <w:p w14:paraId="27A02D9E" w14:textId="77777777" w:rsidR="00F37D25" w:rsidRPr="00ED2414" w:rsidRDefault="00F37D25" w:rsidP="00F37D25">
      <w:pPr>
        <w:pStyle w:val="Normal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eastAsiaTheme="minorHAnsi" w:hAnsi="Arial" w:cs="Arial"/>
          <w:b/>
          <w:lang w:val="en-US" w:eastAsia="en-US"/>
        </w:rPr>
      </w:pPr>
    </w:p>
    <w:p w14:paraId="3F283E2A" w14:textId="38374058" w:rsidR="00175251" w:rsidRPr="00ED2414" w:rsidRDefault="00F6673F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D2414">
        <w:rPr>
          <w:rFonts w:ascii="Arial" w:eastAsiaTheme="minorHAnsi" w:hAnsi="Arial" w:cs="Arial"/>
          <w:b/>
          <w:sz w:val="20"/>
          <w:szCs w:val="20"/>
          <w:lang w:val="en-US"/>
        </w:rPr>
        <w:t>(Marchtrenk, Ju</w:t>
      </w:r>
      <w:r w:rsidR="00025B37">
        <w:rPr>
          <w:rFonts w:ascii="Arial" w:eastAsiaTheme="minorHAnsi" w:hAnsi="Arial" w:cs="Arial"/>
          <w:b/>
          <w:sz w:val="20"/>
          <w:szCs w:val="20"/>
          <w:lang w:val="en-US"/>
        </w:rPr>
        <w:t>ly</w:t>
      </w:r>
      <w:r w:rsidR="005B0873" w:rsidRPr="00ED2414">
        <w:rPr>
          <w:rFonts w:ascii="Arial" w:eastAsiaTheme="minorHAnsi" w:hAnsi="Arial" w:cs="Arial"/>
          <w:b/>
          <w:sz w:val="20"/>
          <w:szCs w:val="20"/>
          <w:lang w:val="en-US"/>
        </w:rPr>
        <w:t xml:space="preserve"> </w:t>
      </w:r>
      <w:r w:rsidR="005B6946" w:rsidRPr="00ED2414">
        <w:rPr>
          <w:rFonts w:ascii="Arial" w:eastAsiaTheme="minorHAnsi" w:hAnsi="Arial" w:cs="Arial"/>
          <w:b/>
          <w:sz w:val="20"/>
          <w:szCs w:val="20"/>
          <w:lang w:val="en-US"/>
        </w:rPr>
        <w:t>13</w:t>
      </w:r>
      <w:r w:rsidR="005B0873" w:rsidRPr="00ED2414">
        <w:rPr>
          <w:rFonts w:ascii="Arial" w:eastAsiaTheme="minorHAnsi" w:hAnsi="Arial" w:cs="Arial"/>
          <w:b/>
          <w:sz w:val="20"/>
          <w:szCs w:val="20"/>
          <w:lang w:val="en-US"/>
        </w:rPr>
        <w:t>, 2022) The Dutch online supermarket</w:t>
      </w:r>
      <w:r w:rsidR="00587BBF">
        <w:rPr>
          <w:rFonts w:ascii="Arial" w:eastAsiaTheme="minorHAnsi" w:hAnsi="Arial" w:cs="Arial"/>
          <w:b/>
          <w:sz w:val="20"/>
          <w:szCs w:val="20"/>
          <w:lang w:val="en-US"/>
        </w:rPr>
        <w:t xml:space="preserve"> Picnic</w:t>
      </w:r>
      <w:r w:rsidR="005B0873" w:rsidRPr="00ED2414">
        <w:rPr>
          <w:rFonts w:ascii="Arial" w:eastAsiaTheme="minorHAnsi" w:hAnsi="Arial" w:cs="Arial"/>
          <w:b/>
          <w:sz w:val="20"/>
          <w:szCs w:val="20"/>
          <w:lang w:val="en-US"/>
        </w:rPr>
        <w:t xml:space="preserve"> trusts the expertise and experience of </w:t>
      </w:r>
      <w:r w:rsidR="00587BBF">
        <w:rPr>
          <w:rFonts w:ascii="Arial" w:eastAsiaTheme="minorHAnsi" w:hAnsi="Arial" w:cs="Arial"/>
          <w:b/>
          <w:sz w:val="20"/>
          <w:szCs w:val="20"/>
          <w:lang w:val="en-US"/>
        </w:rPr>
        <w:t>warehouse automation</w:t>
      </w:r>
      <w:r w:rsidR="00587BBF" w:rsidRPr="00ED2414">
        <w:rPr>
          <w:rFonts w:ascii="Arial" w:eastAsiaTheme="minorHAnsi" w:hAnsi="Arial" w:cs="Arial"/>
          <w:b/>
          <w:sz w:val="20"/>
          <w:szCs w:val="20"/>
          <w:lang w:val="en-US"/>
        </w:rPr>
        <w:t xml:space="preserve"> </w:t>
      </w:r>
      <w:r w:rsidR="005B0873" w:rsidRPr="00ED2414">
        <w:rPr>
          <w:rFonts w:ascii="Arial" w:eastAsiaTheme="minorHAnsi" w:hAnsi="Arial" w:cs="Arial"/>
          <w:b/>
          <w:sz w:val="20"/>
          <w:szCs w:val="20"/>
          <w:lang w:val="en-US"/>
        </w:rPr>
        <w:t>specialist TGW once more.</w:t>
      </w:r>
      <w:r w:rsidR="005B0873" w:rsidRPr="00ED2414">
        <w:rPr>
          <w:rFonts w:ascii="Arial" w:hAnsi="Arial" w:cs="Arial"/>
          <w:b/>
          <w:sz w:val="20"/>
          <w:szCs w:val="20"/>
          <w:lang w:val="en-US"/>
        </w:rPr>
        <w:t xml:space="preserve"> In the German town of Oberhausen, </w:t>
      </w:r>
      <w:r w:rsidR="009C421E" w:rsidRPr="00ED2414">
        <w:rPr>
          <w:rFonts w:ascii="Arial" w:hAnsi="Arial" w:cs="Arial"/>
          <w:b/>
          <w:sz w:val="20"/>
          <w:szCs w:val="20"/>
          <w:lang w:val="en-US"/>
        </w:rPr>
        <w:t>a powerful fulfil</w:t>
      </w:r>
      <w:r w:rsidR="00031B54" w:rsidRPr="00ED2414">
        <w:rPr>
          <w:rFonts w:ascii="Arial" w:hAnsi="Arial" w:cs="Arial"/>
          <w:b/>
          <w:sz w:val="20"/>
          <w:szCs w:val="20"/>
          <w:lang w:val="en-US"/>
        </w:rPr>
        <w:t>l</w:t>
      </w:r>
      <w:r w:rsidR="005B0873" w:rsidRPr="00ED2414">
        <w:rPr>
          <w:rFonts w:ascii="Arial" w:hAnsi="Arial" w:cs="Arial"/>
          <w:b/>
          <w:sz w:val="20"/>
          <w:szCs w:val="20"/>
          <w:lang w:val="en-US"/>
        </w:rPr>
        <w:t xml:space="preserve">ment </w:t>
      </w:r>
      <w:r w:rsidR="00031B54" w:rsidRPr="00ED2414">
        <w:rPr>
          <w:rFonts w:ascii="Arial" w:hAnsi="Arial" w:cs="Arial"/>
          <w:b/>
          <w:sz w:val="20"/>
          <w:szCs w:val="20"/>
          <w:lang w:val="en-US"/>
        </w:rPr>
        <w:t xml:space="preserve">center </w:t>
      </w:r>
      <w:r w:rsidR="005B0873" w:rsidRPr="00ED2414">
        <w:rPr>
          <w:rFonts w:ascii="Arial" w:hAnsi="Arial" w:cs="Arial"/>
          <w:b/>
          <w:sz w:val="20"/>
          <w:szCs w:val="20"/>
          <w:lang w:val="en-US"/>
        </w:rPr>
        <w:t xml:space="preserve">will be built by summer 2024, securing Picnic's </w:t>
      </w:r>
      <w:r w:rsidR="00587BBF">
        <w:rPr>
          <w:rFonts w:ascii="Arial" w:hAnsi="Arial" w:cs="Arial"/>
          <w:b/>
          <w:sz w:val="20"/>
          <w:szCs w:val="20"/>
          <w:lang w:val="en-US"/>
        </w:rPr>
        <w:t>future</w:t>
      </w:r>
      <w:r w:rsidR="00587BBF" w:rsidRPr="00ED241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B0873" w:rsidRPr="00ED2414">
        <w:rPr>
          <w:rFonts w:ascii="Arial" w:hAnsi="Arial" w:cs="Arial"/>
          <w:b/>
          <w:sz w:val="20"/>
          <w:szCs w:val="20"/>
          <w:lang w:val="en-US"/>
        </w:rPr>
        <w:t xml:space="preserve">growth </w:t>
      </w:r>
      <w:r w:rsidR="00587BBF">
        <w:rPr>
          <w:rFonts w:ascii="Arial" w:hAnsi="Arial" w:cs="Arial"/>
          <w:b/>
          <w:sz w:val="20"/>
          <w:szCs w:val="20"/>
          <w:lang w:val="en-US"/>
        </w:rPr>
        <w:t>and position in</w:t>
      </w:r>
      <w:r w:rsidR="005B0873" w:rsidRPr="00ED2414">
        <w:rPr>
          <w:rFonts w:ascii="Arial" w:hAnsi="Arial" w:cs="Arial"/>
          <w:b/>
          <w:sz w:val="20"/>
          <w:szCs w:val="20"/>
          <w:lang w:val="en-US"/>
        </w:rPr>
        <w:t xml:space="preserve"> the German market. Both companies are linked by a close collaboration: only </w:t>
      </w:r>
      <w:r w:rsidR="00EA093E" w:rsidRPr="00ED2414">
        <w:rPr>
          <w:rFonts w:ascii="Arial" w:hAnsi="Arial" w:cs="Arial"/>
          <w:b/>
          <w:sz w:val="20"/>
          <w:szCs w:val="20"/>
          <w:lang w:val="en-US"/>
        </w:rPr>
        <w:t xml:space="preserve">months </w:t>
      </w:r>
      <w:r w:rsidR="005B0873" w:rsidRPr="00ED2414">
        <w:rPr>
          <w:rFonts w:ascii="Arial" w:hAnsi="Arial" w:cs="Arial"/>
          <w:b/>
          <w:sz w:val="20"/>
          <w:szCs w:val="20"/>
          <w:lang w:val="en-US"/>
        </w:rPr>
        <w:t xml:space="preserve">ago, their first jointly planned and implemented project, a logistics </w:t>
      </w:r>
      <w:r w:rsidR="00ED2414" w:rsidRPr="00ED2414">
        <w:rPr>
          <w:rFonts w:ascii="Arial" w:hAnsi="Arial" w:cs="Arial"/>
          <w:b/>
          <w:sz w:val="20"/>
          <w:szCs w:val="20"/>
          <w:lang w:val="en-US"/>
        </w:rPr>
        <w:t>center</w:t>
      </w:r>
      <w:r w:rsidR="005B0873" w:rsidRPr="00ED2414">
        <w:rPr>
          <w:rFonts w:ascii="Arial" w:hAnsi="Arial" w:cs="Arial"/>
          <w:b/>
          <w:sz w:val="20"/>
          <w:szCs w:val="20"/>
          <w:lang w:val="en-US"/>
        </w:rPr>
        <w:t xml:space="preserve"> in Utrecht,</w:t>
      </w:r>
      <w:r w:rsidR="00727F98">
        <w:rPr>
          <w:rFonts w:ascii="Arial" w:hAnsi="Arial" w:cs="Arial"/>
          <w:b/>
          <w:sz w:val="20"/>
          <w:szCs w:val="20"/>
          <w:lang w:val="en-US"/>
        </w:rPr>
        <w:t xml:space="preserve"> Netherlands,</w:t>
      </w:r>
      <w:r w:rsidR="005B0873" w:rsidRPr="00ED2414">
        <w:rPr>
          <w:rFonts w:ascii="Arial" w:hAnsi="Arial" w:cs="Arial"/>
          <w:b/>
          <w:sz w:val="20"/>
          <w:szCs w:val="20"/>
          <w:lang w:val="en-US"/>
        </w:rPr>
        <w:t xml:space="preserve"> celebrated its go-live.</w:t>
      </w:r>
    </w:p>
    <w:p w14:paraId="34B5995A" w14:textId="16799397" w:rsidR="00D976FC" w:rsidRPr="00ED2414" w:rsidRDefault="00D976FC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</w:p>
    <w:p w14:paraId="3CCC7063" w14:textId="22D46594" w:rsidR="00D976FC" w:rsidRPr="00ED2414" w:rsidRDefault="00D976FC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 w:rsidRPr="00ED2414">
        <w:rPr>
          <w:rFonts w:ascii="Arial" w:hAnsi="Arial" w:cs="Arial"/>
          <w:sz w:val="20"/>
          <w:szCs w:val="20"/>
          <w:lang w:val="en-US"/>
        </w:rPr>
        <w:t xml:space="preserve">Picnic was launched in 2015 and has evolved into one of the leading European </w:t>
      </w:r>
      <w:r w:rsidR="00121C26">
        <w:rPr>
          <w:rFonts w:ascii="Arial" w:hAnsi="Arial" w:cs="Arial"/>
          <w:sz w:val="20"/>
          <w:szCs w:val="20"/>
          <w:lang w:val="en-US"/>
        </w:rPr>
        <w:t>e-grocery</w:t>
      </w:r>
      <w:r w:rsidR="00121C26" w:rsidRPr="00ED2414">
        <w:rPr>
          <w:rFonts w:ascii="Arial" w:hAnsi="Arial" w:cs="Arial"/>
          <w:sz w:val="20"/>
          <w:szCs w:val="20"/>
          <w:lang w:val="en-US"/>
        </w:rPr>
        <w:t xml:space="preserve"> 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suppliers within just a few years. The growing online supermarket </w:t>
      </w:r>
      <w:r w:rsidR="00EA093E" w:rsidRPr="00ED2414">
        <w:rPr>
          <w:rFonts w:ascii="Arial" w:hAnsi="Arial" w:cs="Arial"/>
          <w:sz w:val="20"/>
          <w:szCs w:val="20"/>
          <w:lang w:val="en-US"/>
        </w:rPr>
        <w:t xml:space="preserve">with superior </w:t>
      </w:r>
      <w:r w:rsidR="00727F98">
        <w:rPr>
          <w:rFonts w:ascii="Arial" w:hAnsi="Arial" w:cs="Arial"/>
          <w:sz w:val="20"/>
          <w:szCs w:val="20"/>
          <w:lang w:val="en-US"/>
        </w:rPr>
        <w:t xml:space="preserve">customer </w:t>
      </w:r>
      <w:r w:rsidR="00EA093E" w:rsidRPr="00ED2414">
        <w:rPr>
          <w:rFonts w:ascii="Arial" w:hAnsi="Arial" w:cs="Arial"/>
          <w:sz w:val="20"/>
          <w:szCs w:val="20"/>
          <w:lang w:val="en-US"/>
        </w:rPr>
        <w:t xml:space="preserve">service </w:t>
      </w:r>
      <w:r w:rsidRPr="00ED2414">
        <w:rPr>
          <w:rFonts w:ascii="Arial" w:hAnsi="Arial" w:cs="Arial"/>
          <w:sz w:val="20"/>
          <w:szCs w:val="20"/>
          <w:lang w:val="en-US"/>
        </w:rPr>
        <w:t>is currently active in the Netherlands, Germany</w:t>
      </w:r>
      <w:r w:rsidR="00727F98">
        <w:rPr>
          <w:rFonts w:ascii="Arial" w:hAnsi="Arial" w:cs="Arial"/>
          <w:sz w:val="20"/>
          <w:szCs w:val="20"/>
          <w:lang w:val="en-US"/>
        </w:rPr>
        <w:t xml:space="preserve">, and </w:t>
      </w:r>
      <w:r w:rsidRPr="00ED2414">
        <w:rPr>
          <w:rFonts w:ascii="Arial" w:hAnsi="Arial" w:cs="Arial"/>
          <w:sz w:val="20"/>
          <w:szCs w:val="20"/>
          <w:lang w:val="en-US"/>
        </w:rPr>
        <w:t>France. Orders can be placed using an intuitive app</w:t>
      </w:r>
      <w:r w:rsidR="00727F98">
        <w:rPr>
          <w:rFonts w:ascii="Arial" w:hAnsi="Arial" w:cs="Arial"/>
          <w:sz w:val="20"/>
          <w:szCs w:val="20"/>
          <w:lang w:val="en-US"/>
        </w:rPr>
        <w:t xml:space="preserve"> and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groceries are delivered using eco-friendly electric vehicles. If you order before 10 PM, fresh, chilled</w:t>
      </w:r>
      <w:r w:rsidR="00727F98">
        <w:rPr>
          <w:rFonts w:ascii="Arial" w:hAnsi="Arial" w:cs="Arial"/>
          <w:sz w:val="20"/>
          <w:szCs w:val="20"/>
          <w:lang w:val="en-US"/>
        </w:rPr>
        <w:t>,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and frozen groceries will be delivered right to your door the next day. </w:t>
      </w:r>
      <w:r w:rsidR="00121C26">
        <w:rPr>
          <w:rFonts w:ascii="Arial" w:hAnsi="Arial" w:cs="Arial"/>
          <w:sz w:val="20"/>
          <w:szCs w:val="20"/>
          <w:lang w:val="en-US"/>
        </w:rPr>
        <w:t>Abiding</w:t>
      </w:r>
      <w:r w:rsidR="00121C26" w:rsidRPr="00ED2414">
        <w:rPr>
          <w:rFonts w:ascii="Arial" w:hAnsi="Arial" w:cs="Arial"/>
          <w:sz w:val="20"/>
          <w:szCs w:val="20"/>
          <w:lang w:val="en-US"/>
        </w:rPr>
        <w:t xml:space="preserve"> </w:t>
      </w:r>
      <w:r w:rsidRPr="00ED2414">
        <w:rPr>
          <w:rFonts w:ascii="Arial" w:hAnsi="Arial" w:cs="Arial"/>
          <w:sz w:val="20"/>
          <w:szCs w:val="20"/>
          <w:lang w:val="en-US"/>
        </w:rPr>
        <w:t>to the</w:t>
      </w:r>
      <w:r w:rsidR="00727F98">
        <w:rPr>
          <w:rFonts w:ascii="Arial" w:hAnsi="Arial" w:cs="Arial"/>
          <w:sz w:val="20"/>
          <w:szCs w:val="20"/>
          <w:lang w:val="en-US"/>
        </w:rPr>
        <w:t>ir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so-called "milkman principle",</w:t>
      </w:r>
      <w:r w:rsidR="00B576CD" w:rsidRPr="00ED2414">
        <w:rPr>
          <w:rFonts w:ascii="Arial" w:hAnsi="Arial" w:cs="Arial"/>
          <w:sz w:val="20"/>
          <w:szCs w:val="20"/>
          <w:lang w:val="en-US"/>
        </w:rPr>
        <w:t xml:space="preserve"> </w:t>
      </w:r>
      <w:r w:rsidR="00121C26">
        <w:rPr>
          <w:rFonts w:ascii="Arial" w:hAnsi="Arial" w:cs="Arial"/>
          <w:sz w:val="20"/>
          <w:szCs w:val="20"/>
          <w:lang w:val="en-US"/>
        </w:rPr>
        <w:t>deliveries are</w:t>
      </w:r>
      <w:r w:rsidR="00366F54" w:rsidRPr="00ED2414">
        <w:rPr>
          <w:rFonts w:ascii="Arial" w:hAnsi="Arial" w:cs="Arial"/>
          <w:sz w:val="20"/>
          <w:szCs w:val="20"/>
          <w:lang w:val="en-US"/>
        </w:rPr>
        <w:t xml:space="preserve"> </w:t>
      </w:r>
      <w:r w:rsidR="00B576CD" w:rsidRPr="00ED2414">
        <w:rPr>
          <w:rFonts w:ascii="Arial" w:hAnsi="Arial" w:cs="Arial"/>
          <w:sz w:val="20"/>
          <w:szCs w:val="20"/>
          <w:lang w:val="en-US"/>
        </w:rPr>
        <w:t xml:space="preserve">on </w:t>
      </w:r>
      <w:r w:rsidR="00366F54" w:rsidRPr="00ED2414">
        <w:rPr>
          <w:rFonts w:ascii="Arial" w:hAnsi="Arial" w:cs="Arial"/>
          <w:sz w:val="20"/>
          <w:szCs w:val="20"/>
          <w:lang w:val="en-US"/>
        </w:rPr>
        <w:t>time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and </w:t>
      </w:r>
      <w:r w:rsidR="00B576CD" w:rsidRPr="00ED2414">
        <w:rPr>
          <w:rFonts w:ascii="Arial" w:hAnsi="Arial" w:cs="Arial"/>
          <w:sz w:val="20"/>
          <w:szCs w:val="20"/>
          <w:lang w:val="en-US"/>
        </w:rPr>
        <w:t>free</w:t>
      </w:r>
      <w:r w:rsidRPr="00ED2414">
        <w:rPr>
          <w:rFonts w:ascii="Arial" w:hAnsi="Arial" w:cs="Arial"/>
          <w:sz w:val="20"/>
          <w:szCs w:val="20"/>
          <w:lang w:val="en-US"/>
        </w:rPr>
        <w:t>.</w:t>
      </w:r>
    </w:p>
    <w:p w14:paraId="0A006CB2" w14:textId="77777777" w:rsidR="00D976FC" w:rsidRPr="00ED2414" w:rsidRDefault="00D976FC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63B77F81" w14:textId="347279ED" w:rsidR="00D976FC" w:rsidRPr="00ED2414" w:rsidRDefault="001D490C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D2414">
        <w:rPr>
          <w:rFonts w:ascii="Arial" w:hAnsi="Arial" w:cs="Arial"/>
          <w:b/>
          <w:sz w:val="20"/>
          <w:szCs w:val="20"/>
          <w:lang w:val="en-US"/>
        </w:rPr>
        <w:t>Three temperature zones ensure highest product quality</w:t>
      </w:r>
    </w:p>
    <w:p w14:paraId="0EDC00D0" w14:textId="77777777" w:rsidR="00D976FC" w:rsidRPr="00ED2414" w:rsidRDefault="00D976FC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0E3A76FD" w14:textId="53363D86" w:rsidR="00F81F53" w:rsidRPr="00ED2414" w:rsidRDefault="00440256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an effort to grow its market share in Germany</w:t>
      </w:r>
      <w:r w:rsidR="00D976FC" w:rsidRPr="00ED2414">
        <w:rPr>
          <w:rFonts w:ascii="Arial" w:hAnsi="Arial" w:cs="Arial"/>
          <w:sz w:val="20"/>
          <w:szCs w:val="20"/>
          <w:lang w:val="en-US"/>
        </w:rPr>
        <w:t xml:space="preserve">, Picnic </w:t>
      </w:r>
      <w:r>
        <w:rPr>
          <w:rFonts w:ascii="Arial" w:hAnsi="Arial" w:cs="Arial"/>
          <w:sz w:val="20"/>
          <w:szCs w:val="20"/>
          <w:lang w:val="en-US"/>
        </w:rPr>
        <w:t>is building</w:t>
      </w:r>
      <w:r w:rsidR="009C421E" w:rsidRPr="00ED2414">
        <w:rPr>
          <w:rFonts w:ascii="Arial" w:hAnsi="Arial" w:cs="Arial"/>
          <w:sz w:val="20"/>
          <w:szCs w:val="20"/>
          <w:lang w:val="en-US"/>
        </w:rPr>
        <w:t xml:space="preserve"> a highly automated fulfil</w:t>
      </w:r>
      <w:r w:rsidR="00740382" w:rsidRPr="00ED2414">
        <w:rPr>
          <w:rFonts w:ascii="Arial" w:hAnsi="Arial" w:cs="Arial"/>
          <w:sz w:val="20"/>
          <w:szCs w:val="20"/>
          <w:lang w:val="en-US"/>
        </w:rPr>
        <w:t>l</w:t>
      </w:r>
      <w:r w:rsidR="00D976FC" w:rsidRPr="00ED2414">
        <w:rPr>
          <w:rFonts w:ascii="Arial" w:hAnsi="Arial" w:cs="Arial"/>
          <w:sz w:val="20"/>
          <w:szCs w:val="20"/>
          <w:lang w:val="en-US"/>
        </w:rPr>
        <w:t xml:space="preserve">ment </w:t>
      </w:r>
      <w:r w:rsidR="009C421E" w:rsidRPr="00ED2414">
        <w:rPr>
          <w:rFonts w:ascii="Arial" w:hAnsi="Arial" w:cs="Arial"/>
          <w:sz w:val="20"/>
          <w:szCs w:val="20"/>
          <w:lang w:val="en-US"/>
        </w:rPr>
        <w:t>cente</w:t>
      </w:r>
      <w:r w:rsidR="00740382" w:rsidRPr="00ED2414">
        <w:rPr>
          <w:rFonts w:ascii="Arial" w:hAnsi="Arial" w:cs="Arial"/>
          <w:sz w:val="20"/>
          <w:szCs w:val="20"/>
          <w:lang w:val="en-US"/>
        </w:rPr>
        <w:t>r</w:t>
      </w:r>
      <w:r w:rsidR="00D976FC" w:rsidRPr="00ED2414">
        <w:rPr>
          <w:rFonts w:ascii="Arial" w:hAnsi="Arial" w:cs="Arial"/>
          <w:sz w:val="20"/>
          <w:szCs w:val="20"/>
          <w:lang w:val="en-US"/>
        </w:rPr>
        <w:t xml:space="preserve"> in the heart of the Ruhr area. TGW's plans </w:t>
      </w:r>
      <w:r w:rsidR="00121C26">
        <w:rPr>
          <w:rFonts w:ascii="Arial" w:hAnsi="Arial" w:cs="Arial"/>
          <w:sz w:val="20"/>
          <w:szCs w:val="20"/>
          <w:lang w:val="en-US"/>
        </w:rPr>
        <w:t>include</w:t>
      </w:r>
      <w:r w:rsidR="00121C26" w:rsidRPr="00ED2414">
        <w:rPr>
          <w:rFonts w:ascii="Arial" w:hAnsi="Arial" w:cs="Arial"/>
          <w:sz w:val="20"/>
          <w:szCs w:val="20"/>
          <w:lang w:val="en-US"/>
        </w:rPr>
        <w:t xml:space="preserve"> </w:t>
      </w:r>
      <w:r w:rsidR="00D976FC" w:rsidRPr="00ED2414">
        <w:rPr>
          <w:rFonts w:ascii="Arial" w:hAnsi="Arial" w:cs="Arial"/>
          <w:sz w:val="20"/>
          <w:szCs w:val="20"/>
          <w:lang w:val="en-US"/>
        </w:rPr>
        <w:t>FlashPick</w:t>
      </w:r>
      <w:r w:rsidR="00D976FC" w:rsidRPr="00ED2414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="0058615D">
        <w:rPr>
          <w:rFonts w:ascii="Arial" w:hAnsi="Arial" w:cs="Arial"/>
          <w:sz w:val="20"/>
          <w:szCs w:val="20"/>
          <w:lang w:val="en-US"/>
        </w:rPr>
        <w:t>,</w:t>
      </w:r>
      <w:r w:rsidR="00507980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a </w:t>
      </w:r>
      <w:r w:rsidR="00D976FC" w:rsidRPr="00ED2414">
        <w:rPr>
          <w:rFonts w:ascii="Arial" w:hAnsi="Arial" w:cs="Arial"/>
          <w:sz w:val="20"/>
          <w:szCs w:val="20"/>
          <w:lang w:val="en-US"/>
        </w:rPr>
        <w:t>powerful, reliable</w:t>
      </w:r>
      <w:r w:rsidR="00507980">
        <w:rPr>
          <w:rFonts w:ascii="Arial" w:hAnsi="Arial" w:cs="Arial"/>
          <w:sz w:val="20"/>
          <w:szCs w:val="20"/>
          <w:lang w:val="en-US"/>
        </w:rPr>
        <w:t>,</w:t>
      </w:r>
      <w:r w:rsidR="00D976FC" w:rsidRPr="00ED2414">
        <w:rPr>
          <w:rFonts w:ascii="Arial" w:hAnsi="Arial" w:cs="Arial"/>
          <w:sz w:val="20"/>
          <w:szCs w:val="20"/>
          <w:lang w:val="en-US"/>
        </w:rPr>
        <w:t xml:space="preserve"> and extremely flexible</w:t>
      </w:r>
      <w:r>
        <w:rPr>
          <w:rFonts w:ascii="Arial" w:hAnsi="Arial" w:cs="Arial"/>
          <w:sz w:val="20"/>
          <w:szCs w:val="20"/>
          <w:lang w:val="en-US"/>
        </w:rPr>
        <w:t xml:space="preserve"> goods-to-person system that</w:t>
      </w:r>
      <w:r w:rsidR="00D976FC" w:rsidRPr="00ED2414">
        <w:rPr>
          <w:rFonts w:ascii="Arial" w:hAnsi="Arial" w:cs="Arial"/>
          <w:sz w:val="20"/>
          <w:szCs w:val="20"/>
          <w:lang w:val="en-US"/>
        </w:rPr>
        <w:t xml:space="preserve"> enables </w:t>
      </w:r>
      <w:r w:rsidR="00121C26">
        <w:rPr>
          <w:rFonts w:ascii="Arial" w:hAnsi="Arial" w:cs="Arial"/>
          <w:sz w:val="20"/>
          <w:szCs w:val="20"/>
          <w:lang w:val="en-US"/>
        </w:rPr>
        <w:t>excellent</w:t>
      </w:r>
      <w:r w:rsidR="00D976FC" w:rsidRPr="00ED2414">
        <w:rPr>
          <w:rFonts w:ascii="Arial" w:hAnsi="Arial" w:cs="Arial"/>
          <w:sz w:val="20"/>
          <w:szCs w:val="20"/>
          <w:lang w:val="en-US"/>
        </w:rPr>
        <w:t xml:space="preserve"> customer service at a high level of </w:t>
      </w:r>
      <w:r w:rsidR="00507980">
        <w:rPr>
          <w:rFonts w:ascii="Arial" w:hAnsi="Arial" w:cs="Arial"/>
          <w:sz w:val="20"/>
          <w:szCs w:val="20"/>
          <w:lang w:val="en-US"/>
        </w:rPr>
        <w:t xml:space="preserve">operational </w:t>
      </w:r>
      <w:r w:rsidR="00D976FC" w:rsidRPr="00ED2414">
        <w:rPr>
          <w:rFonts w:ascii="Arial" w:hAnsi="Arial" w:cs="Arial"/>
          <w:sz w:val="20"/>
          <w:szCs w:val="20"/>
          <w:lang w:val="en-US"/>
        </w:rPr>
        <w:t xml:space="preserve">efficiency. A shuttle warehouse with 40 aisles </w:t>
      </w:r>
      <w:r w:rsidR="00A8300E">
        <w:rPr>
          <w:rFonts w:ascii="Arial" w:hAnsi="Arial" w:cs="Arial"/>
          <w:sz w:val="20"/>
          <w:szCs w:val="20"/>
          <w:lang w:val="en-US"/>
        </w:rPr>
        <w:t>will be</w:t>
      </w:r>
      <w:r w:rsidR="00D976FC" w:rsidRPr="00ED2414">
        <w:rPr>
          <w:rFonts w:ascii="Arial" w:hAnsi="Arial" w:cs="Arial"/>
          <w:sz w:val="20"/>
          <w:szCs w:val="20"/>
          <w:lang w:val="en-US"/>
        </w:rPr>
        <w:t xml:space="preserve"> at the heart of the system</w:t>
      </w:r>
      <w:r w:rsidR="00121C26">
        <w:rPr>
          <w:rFonts w:ascii="Arial" w:hAnsi="Arial" w:cs="Arial"/>
          <w:sz w:val="20"/>
          <w:szCs w:val="20"/>
          <w:lang w:val="en-US"/>
        </w:rPr>
        <w:t>, storing</w:t>
      </w:r>
      <w:r w:rsidR="00D976FC" w:rsidRPr="00ED2414">
        <w:rPr>
          <w:rFonts w:ascii="Arial" w:hAnsi="Arial" w:cs="Arial"/>
          <w:sz w:val="20"/>
          <w:szCs w:val="20"/>
          <w:lang w:val="en-US"/>
        </w:rPr>
        <w:t xml:space="preserve"> grocery and non-grocery items at three different </w:t>
      </w:r>
      <w:r w:rsidR="00121C26">
        <w:rPr>
          <w:rFonts w:ascii="Arial" w:hAnsi="Arial" w:cs="Arial"/>
          <w:sz w:val="20"/>
          <w:szCs w:val="20"/>
          <w:lang w:val="en-US"/>
        </w:rPr>
        <w:t xml:space="preserve">temperatures: </w:t>
      </w:r>
      <w:proofErr w:type="gramStart"/>
      <w:r w:rsidR="00121C26">
        <w:rPr>
          <w:rFonts w:ascii="Arial" w:hAnsi="Arial" w:cs="Arial"/>
          <w:sz w:val="20"/>
          <w:szCs w:val="20"/>
          <w:lang w:val="en-US"/>
        </w:rPr>
        <w:t>68, 39, and -13 degrees</w:t>
      </w:r>
      <w:proofErr w:type="gramEnd"/>
      <w:r w:rsidR="00121C26">
        <w:rPr>
          <w:rFonts w:ascii="Arial" w:hAnsi="Arial" w:cs="Arial"/>
          <w:sz w:val="20"/>
          <w:szCs w:val="20"/>
          <w:lang w:val="en-US"/>
        </w:rPr>
        <w:t xml:space="preserve"> Fahrenheit.</w:t>
      </w:r>
    </w:p>
    <w:p w14:paraId="6DA70B1B" w14:textId="2D217C26" w:rsidR="00031B54" w:rsidRPr="00ED2414" w:rsidRDefault="00031B54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538A705B" w14:textId="76D5134A" w:rsidR="00DE09AB" w:rsidRDefault="0058615D" w:rsidP="00DE09AB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58615D">
        <w:rPr>
          <w:rFonts w:ascii="Arial" w:hAnsi="Arial" w:cs="Arial"/>
          <w:b/>
          <w:sz w:val="20"/>
          <w:szCs w:val="20"/>
          <w:lang w:val="en-US"/>
        </w:rPr>
        <w:lastRenderedPageBreak/>
        <w:t>Picking operations flexible to product volume</w:t>
      </w:r>
      <w:r w:rsidRPr="0058615D" w:rsidDel="0058615D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675206DA" w14:textId="77777777" w:rsidR="0058615D" w:rsidRPr="00ED2414" w:rsidRDefault="0058615D" w:rsidP="00DE09AB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05A54EE3" w14:textId="7E1621A9" w:rsidR="00955315" w:rsidRPr="00ED2414" w:rsidRDefault="00DE09AB" w:rsidP="00DE09AB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 w:rsidRPr="00ED2414">
        <w:rPr>
          <w:rFonts w:ascii="Arial" w:hAnsi="Arial" w:cs="Arial"/>
          <w:sz w:val="20"/>
          <w:szCs w:val="20"/>
          <w:lang w:val="en-US"/>
        </w:rPr>
        <w:t xml:space="preserve">Customer orders </w:t>
      </w:r>
      <w:r w:rsidR="0028310F">
        <w:rPr>
          <w:rFonts w:ascii="Arial" w:hAnsi="Arial" w:cs="Arial"/>
          <w:sz w:val="20"/>
          <w:szCs w:val="20"/>
          <w:lang w:val="en-US"/>
        </w:rPr>
        <w:t xml:space="preserve">will 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either start at one of </w:t>
      </w:r>
      <w:r w:rsidR="00031B54" w:rsidRPr="00ED2414">
        <w:rPr>
          <w:rFonts w:ascii="Arial" w:hAnsi="Arial" w:cs="Arial"/>
          <w:sz w:val="20"/>
          <w:szCs w:val="20"/>
          <w:lang w:val="en-US"/>
        </w:rPr>
        <w:t>more than 60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PickCenter One workstations or in </w:t>
      </w:r>
      <w:r w:rsidR="00F97853">
        <w:rPr>
          <w:rFonts w:ascii="Arial" w:hAnsi="Arial" w:cs="Arial"/>
          <w:sz w:val="20"/>
          <w:szCs w:val="20"/>
          <w:lang w:val="en-US"/>
        </w:rPr>
        <w:t>a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</w:t>
      </w:r>
      <w:r w:rsidR="00F97853">
        <w:rPr>
          <w:rFonts w:ascii="Arial" w:hAnsi="Arial" w:cs="Arial"/>
          <w:sz w:val="20"/>
          <w:szCs w:val="20"/>
          <w:lang w:val="en-US"/>
        </w:rPr>
        <w:t>z</w:t>
      </w:r>
      <w:r w:rsidRPr="00ED2414">
        <w:rPr>
          <w:rFonts w:ascii="Arial" w:hAnsi="Arial" w:cs="Arial"/>
          <w:sz w:val="20"/>
          <w:szCs w:val="20"/>
          <w:lang w:val="en-US"/>
        </w:rPr>
        <w:t>one-</w:t>
      </w:r>
      <w:r w:rsidR="00F97853">
        <w:rPr>
          <w:rFonts w:ascii="Arial" w:hAnsi="Arial" w:cs="Arial"/>
          <w:sz w:val="20"/>
          <w:szCs w:val="20"/>
          <w:lang w:val="en-US"/>
        </w:rPr>
        <w:t>p</w:t>
      </w:r>
      <w:r w:rsidRPr="00ED2414">
        <w:rPr>
          <w:rFonts w:ascii="Arial" w:hAnsi="Arial" w:cs="Arial"/>
          <w:sz w:val="20"/>
          <w:szCs w:val="20"/>
          <w:lang w:val="en-US"/>
        </w:rPr>
        <w:t>icking area</w:t>
      </w:r>
      <w:r w:rsidR="0028310F">
        <w:rPr>
          <w:rFonts w:ascii="Arial" w:hAnsi="Arial" w:cs="Arial"/>
          <w:sz w:val="20"/>
          <w:szCs w:val="20"/>
          <w:lang w:val="en-US"/>
        </w:rPr>
        <w:t xml:space="preserve"> that houses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</w:t>
      </w:r>
      <w:r w:rsidR="0028310F">
        <w:rPr>
          <w:rFonts w:ascii="Arial" w:hAnsi="Arial" w:cs="Arial"/>
          <w:sz w:val="20"/>
          <w:szCs w:val="20"/>
          <w:lang w:val="en-US"/>
        </w:rPr>
        <w:t xml:space="preserve">large volume 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products and fast-moving items. </w:t>
      </w:r>
      <w:r w:rsidR="0028310F">
        <w:rPr>
          <w:rFonts w:ascii="Arial" w:hAnsi="Arial" w:cs="Arial"/>
          <w:sz w:val="20"/>
          <w:szCs w:val="20"/>
          <w:lang w:val="en-US"/>
        </w:rPr>
        <w:t>The orders are then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consolidated</w:t>
      </w:r>
      <w:r w:rsidR="00F97853">
        <w:rPr>
          <w:rFonts w:ascii="Arial" w:hAnsi="Arial" w:cs="Arial"/>
          <w:sz w:val="20"/>
          <w:szCs w:val="20"/>
          <w:lang w:val="en-US"/>
        </w:rPr>
        <w:t xml:space="preserve"> via conveyor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in</w:t>
      </w:r>
      <w:r w:rsidR="00F97853">
        <w:rPr>
          <w:rFonts w:ascii="Arial" w:hAnsi="Arial" w:cs="Arial"/>
          <w:sz w:val="20"/>
          <w:szCs w:val="20"/>
          <w:lang w:val="en-US"/>
        </w:rPr>
        <w:t>to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an automated buffer. </w:t>
      </w:r>
    </w:p>
    <w:p w14:paraId="4E20293F" w14:textId="77777777" w:rsidR="00EA4021" w:rsidRPr="00ED2414" w:rsidRDefault="00EA4021" w:rsidP="00DE09AB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549B242B" w14:textId="743BA99A" w:rsidR="00955315" w:rsidRPr="00ED2414" w:rsidRDefault="00EA4021" w:rsidP="00DE09AB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D2414">
        <w:rPr>
          <w:rFonts w:ascii="Arial" w:hAnsi="Arial" w:cs="Arial"/>
          <w:b/>
          <w:sz w:val="20"/>
          <w:szCs w:val="20"/>
          <w:lang w:val="en-US"/>
        </w:rPr>
        <w:t xml:space="preserve">Highly </w:t>
      </w:r>
      <w:r w:rsidR="00ED2414" w:rsidRPr="00ED2414">
        <w:rPr>
          <w:rFonts w:ascii="Arial" w:hAnsi="Arial" w:cs="Arial"/>
          <w:b/>
          <w:sz w:val="20"/>
          <w:szCs w:val="20"/>
          <w:lang w:val="en-US"/>
        </w:rPr>
        <w:t>robotized</w:t>
      </w:r>
    </w:p>
    <w:p w14:paraId="329BDA46" w14:textId="77777777" w:rsidR="00FD352B" w:rsidRPr="00ED2414" w:rsidRDefault="00FD352B" w:rsidP="00DE09AB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464F3681" w14:textId="7447B43A" w:rsidR="00164886" w:rsidRPr="00ED2414" w:rsidRDefault="00DE09AB" w:rsidP="00164886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 w:rsidRPr="00ED2414">
        <w:rPr>
          <w:rFonts w:ascii="Arial" w:hAnsi="Arial" w:cs="Arial"/>
          <w:sz w:val="20"/>
          <w:szCs w:val="20"/>
          <w:lang w:val="en-US"/>
        </w:rPr>
        <w:t xml:space="preserve">Shortly before the </w:t>
      </w:r>
      <w:r w:rsidR="00926AD1">
        <w:rPr>
          <w:rFonts w:ascii="Arial" w:hAnsi="Arial" w:cs="Arial"/>
          <w:sz w:val="20"/>
          <w:szCs w:val="20"/>
          <w:lang w:val="en-US"/>
        </w:rPr>
        <w:t>delivery trucks</w:t>
      </w:r>
      <w:r w:rsidR="00926AD1" w:rsidRPr="00ED2414">
        <w:rPr>
          <w:rFonts w:ascii="Arial" w:hAnsi="Arial" w:cs="Arial"/>
          <w:sz w:val="20"/>
          <w:szCs w:val="20"/>
          <w:lang w:val="en-US"/>
        </w:rPr>
        <w:t xml:space="preserve"> 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leave </w:t>
      </w:r>
      <w:r w:rsidR="005053D2">
        <w:rPr>
          <w:rFonts w:ascii="Arial" w:hAnsi="Arial" w:cs="Arial"/>
          <w:sz w:val="20"/>
          <w:szCs w:val="20"/>
          <w:lang w:val="en-US"/>
        </w:rPr>
        <w:t xml:space="preserve">the </w:t>
      </w:r>
      <w:r w:rsidR="00910618">
        <w:rPr>
          <w:rFonts w:ascii="Arial" w:hAnsi="Arial" w:cs="Arial"/>
          <w:sz w:val="20"/>
          <w:szCs w:val="20"/>
          <w:lang w:val="en-US"/>
        </w:rPr>
        <w:t>warehouse</w:t>
      </w:r>
      <w:r w:rsidR="005053D2">
        <w:rPr>
          <w:rFonts w:ascii="Arial" w:hAnsi="Arial" w:cs="Arial"/>
          <w:sz w:val="20"/>
          <w:szCs w:val="20"/>
          <w:lang w:val="en-US"/>
        </w:rPr>
        <w:t xml:space="preserve"> for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the</w:t>
      </w:r>
      <w:r w:rsidR="00910618">
        <w:rPr>
          <w:rFonts w:ascii="Arial" w:hAnsi="Arial" w:cs="Arial"/>
          <w:sz w:val="20"/>
          <w:szCs w:val="20"/>
          <w:lang w:val="en-US"/>
        </w:rPr>
        <w:t>ir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local distribution points, items </w:t>
      </w:r>
      <w:r w:rsidR="005053D2">
        <w:rPr>
          <w:rFonts w:ascii="Arial" w:hAnsi="Arial" w:cs="Arial"/>
          <w:sz w:val="20"/>
          <w:szCs w:val="20"/>
          <w:lang w:val="en-US"/>
        </w:rPr>
        <w:t>will be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retrieved towards a robot-assisted system developed by TGW, which </w:t>
      </w:r>
      <w:r w:rsidR="00A8300E">
        <w:rPr>
          <w:rFonts w:ascii="Arial" w:hAnsi="Arial" w:cs="Arial"/>
          <w:sz w:val="20"/>
          <w:szCs w:val="20"/>
          <w:lang w:val="en-US"/>
        </w:rPr>
        <w:t>will automatically load</w:t>
      </w:r>
      <w:r w:rsidR="00A8300E" w:rsidRPr="00ED2414">
        <w:rPr>
          <w:rFonts w:ascii="Arial" w:hAnsi="Arial" w:cs="Arial"/>
          <w:sz w:val="20"/>
          <w:szCs w:val="20"/>
          <w:lang w:val="en-US"/>
        </w:rPr>
        <w:t xml:space="preserve"> </w:t>
      </w:r>
      <w:r w:rsidR="005053D2">
        <w:rPr>
          <w:rFonts w:ascii="Arial" w:hAnsi="Arial" w:cs="Arial"/>
          <w:sz w:val="20"/>
          <w:szCs w:val="20"/>
          <w:lang w:val="en-US"/>
        </w:rPr>
        <w:t xml:space="preserve">customer order 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totes into transport </w:t>
      </w:r>
      <w:r w:rsidR="00B91FCB">
        <w:rPr>
          <w:rFonts w:ascii="Arial" w:hAnsi="Arial" w:cs="Arial"/>
          <w:sz w:val="20"/>
          <w:szCs w:val="20"/>
          <w:lang w:val="en-US"/>
        </w:rPr>
        <w:t>roll carts</w:t>
      </w:r>
      <w:r w:rsidR="0058615D">
        <w:rPr>
          <w:rFonts w:ascii="Arial" w:hAnsi="Arial" w:cs="Arial"/>
          <w:sz w:val="20"/>
          <w:szCs w:val="20"/>
          <w:lang w:val="en-US"/>
        </w:rPr>
        <w:t xml:space="preserve"> – </w:t>
      </w:r>
      <w:r w:rsidR="00A8300E">
        <w:rPr>
          <w:rFonts w:ascii="Arial" w:hAnsi="Arial" w:cs="Arial"/>
          <w:sz w:val="20"/>
          <w:szCs w:val="20"/>
          <w:lang w:val="en-US"/>
        </w:rPr>
        <w:t>a significant efficiency gain for Picnic.</w:t>
      </w:r>
    </w:p>
    <w:p w14:paraId="17C5E7CF" w14:textId="0D525DE6" w:rsidR="00DE09AB" w:rsidRPr="00ED2414" w:rsidRDefault="00DE09AB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765EAFE1" w14:textId="0A429EB6" w:rsidR="00F71D1A" w:rsidRPr="00ED2414" w:rsidRDefault="00533A13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 w:rsidRPr="00ED2414">
        <w:rPr>
          <w:rFonts w:ascii="Arial" w:hAnsi="Arial" w:cs="Arial"/>
          <w:sz w:val="20"/>
          <w:szCs w:val="20"/>
          <w:lang w:val="en-US"/>
        </w:rPr>
        <w:t>Thanks to the great performance of the FlashPick</w:t>
      </w:r>
      <w:r w:rsidRPr="00ED2414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system </w:t>
      </w:r>
      <w:r w:rsidR="00B576CD" w:rsidRPr="00ED2414">
        <w:rPr>
          <w:rFonts w:ascii="Arial" w:hAnsi="Arial" w:cs="Arial"/>
          <w:sz w:val="20"/>
          <w:szCs w:val="20"/>
          <w:lang w:val="en-US"/>
        </w:rPr>
        <w:t>and Picnic</w:t>
      </w:r>
      <w:r w:rsidR="00910618">
        <w:rPr>
          <w:rFonts w:ascii="Arial" w:hAnsi="Arial" w:cs="Arial"/>
          <w:sz w:val="20"/>
          <w:szCs w:val="20"/>
          <w:lang w:val="en-US"/>
        </w:rPr>
        <w:t>’s</w:t>
      </w:r>
      <w:r w:rsidR="00B576CD" w:rsidRPr="00ED2414">
        <w:rPr>
          <w:rFonts w:ascii="Arial" w:hAnsi="Arial" w:cs="Arial"/>
          <w:sz w:val="20"/>
          <w:szCs w:val="20"/>
          <w:lang w:val="en-US"/>
        </w:rPr>
        <w:t xml:space="preserve"> algorithms</w:t>
      </w:r>
      <w:r w:rsidR="00EA4021" w:rsidRPr="00ED2414">
        <w:rPr>
          <w:rFonts w:ascii="Arial" w:hAnsi="Arial" w:cs="Arial"/>
          <w:sz w:val="20"/>
          <w:szCs w:val="20"/>
          <w:lang w:val="en-US"/>
        </w:rPr>
        <w:t>,</w:t>
      </w:r>
      <w:r w:rsidR="00B576CD" w:rsidRPr="00ED2414">
        <w:rPr>
          <w:rFonts w:ascii="Arial" w:hAnsi="Arial" w:cs="Arial"/>
          <w:sz w:val="20"/>
          <w:szCs w:val="20"/>
          <w:lang w:val="en-US"/>
        </w:rPr>
        <w:t xml:space="preserve"> the </w:t>
      </w:r>
      <w:r w:rsidR="00FE1E2E" w:rsidRPr="00ED2414">
        <w:rPr>
          <w:rFonts w:ascii="Arial" w:hAnsi="Arial" w:cs="Arial"/>
          <w:sz w:val="20"/>
          <w:szCs w:val="20"/>
          <w:lang w:val="en-US"/>
        </w:rPr>
        <w:t>number</w:t>
      </w:r>
      <w:r w:rsidR="00B576CD" w:rsidRPr="00ED2414">
        <w:rPr>
          <w:rFonts w:ascii="Arial" w:hAnsi="Arial" w:cs="Arial"/>
          <w:sz w:val="20"/>
          <w:szCs w:val="20"/>
          <w:lang w:val="en-US"/>
        </w:rPr>
        <w:t xml:space="preserve"> of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orders </w:t>
      </w:r>
      <w:r w:rsidR="00B576CD" w:rsidRPr="00ED2414">
        <w:rPr>
          <w:rFonts w:ascii="Arial" w:hAnsi="Arial" w:cs="Arial"/>
          <w:sz w:val="20"/>
          <w:szCs w:val="20"/>
          <w:lang w:val="en-US"/>
        </w:rPr>
        <w:t xml:space="preserve">that </w:t>
      </w:r>
      <w:r w:rsidRPr="00ED2414">
        <w:rPr>
          <w:rFonts w:ascii="Arial" w:hAnsi="Arial" w:cs="Arial"/>
          <w:sz w:val="20"/>
          <w:szCs w:val="20"/>
          <w:lang w:val="en-US"/>
        </w:rPr>
        <w:t>can be processed per hour</w:t>
      </w:r>
      <w:r w:rsidR="00B576CD" w:rsidRPr="00ED2414">
        <w:rPr>
          <w:rFonts w:ascii="Arial" w:hAnsi="Arial" w:cs="Arial"/>
          <w:sz w:val="20"/>
          <w:szCs w:val="20"/>
          <w:lang w:val="en-US"/>
        </w:rPr>
        <w:t xml:space="preserve"> </w:t>
      </w:r>
      <w:r w:rsidR="00910618">
        <w:rPr>
          <w:rFonts w:ascii="Arial" w:hAnsi="Arial" w:cs="Arial"/>
          <w:sz w:val="20"/>
          <w:szCs w:val="20"/>
          <w:lang w:val="en-US"/>
        </w:rPr>
        <w:t>will be</w:t>
      </w:r>
      <w:r w:rsidR="00910618" w:rsidRPr="00ED2414">
        <w:rPr>
          <w:rFonts w:ascii="Arial" w:hAnsi="Arial" w:cs="Arial"/>
          <w:sz w:val="20"/>
          <w:szCs w:val="20"/>
          <w:lang w:val="en-US"/>
        </w:rPr>
        <w:t xml:space="preserve"> </w:t>
      </w:r>
      <w:r w:rsidR="00B576CD" w:rsidRPr="00ED2414">
        <w:rPr>
          <w:rFonts w:ascii="Arial" w:hAnsi="Arial" w:cs="Arial"/>
          <w:sz w:val="20"/>
          <w:szCs w:val="20"/>
          <w:lang w:val="en-US"/>
        </w:rPr>
        <w:t>best in class</w:t>
      </w:r>
      <w:r w:rsidRPr="00ED2414">
        <w:rPr>
          <w:rFonts w:ascii="Arial" w:hAnsi="Arial" w:cs="Arial"/>
          <w:sz w:val="20"/>
          <w:szCs w:val="20"/>
          <w:lang w:val="en-US"/>
        </w:rPr>
        <w:t>. "The project in Oberhausen is another milestone and marks the next level of our cooperation with Picnic. Their renewed proof of trust is a great acknowledgement of our close collaboration</w:t>
      </w:r>
      <w:r w:rsidR="00926AD1">
        <w:rPr>
          <w:rFonts w:ascii="Arial" w:hAnsi="Arial" w:cs="Arial"/>
          <w:sz w:val="20"/>
          <w:szCs w:val="20"/>
          <w:lang w:val="en-US"/>
        </w:rPr>
        <w:t>,”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 Hans De Sutter, Managing Director TGW Benelux, is pleased to </w:t>
      </w:r>
      <w:r w:rsidR="00926AD1">
        <w:rPr>
          <w:rFonts w:ascii="Arial" w:hAnsi="Arial" w:cs="Arial"/>
          <w:sz w:val="20"/>
          <w:szCs w:val="20"/>
          <w:lang w:val="en-US"/>
        </w:rPr>
        <w:t>say</w:t>
      </w:r>
      <w:r w:rsidRPr="00ED2414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4DF94896" w14:textId="6F627EF3" w:rsidR="00B576CD" w:rsidRPr="00ED2414" w:rsidRDefault="00B576CD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30AD3607" w14:textId="644CCF27" w:rsidR="00B576CD" w:rsidRPr="00ED2414" w:rsidRDefault="00B576CD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  <w:r w:rsidRPr="00ED2414">
        <w:rPr>
          <w:rFonts w:ascii="Arial" w:hAnsi="Arial" w:cs="Arial"/>
          <w:sz w:val="20"/>
          <w:szCs w:val="20"/>
          <w:lang w:val="en-US"/>
        </w:rPr>
        <w:t xml:space="preserve">Frederik </w:t>
      </w:r>
      <w:proofErr w:type="spellStart"/>
      <w:r w:rsidRPr="00ED2414">
        <w:rPr>
          <w:rFonts w:ascii="Arial" w:hAnsi="Arial" w:cs="Arial"/>
          <w:sz w:val="20"/>
          <w:szCs w:val="20"/>
          <w:lang w:val="en-US"/>
        </w:rPr>
        <w:t>Nieuwenhuys</w:t>
      </w:r>
      <w:proofErr w:type="spellEnd"/>
      <w:r w:rsidRPr="00ED2414">
        <w:rPr>
          <w:rFonts w:ascii="Arial" w:hAnsi="Arial" w:cs="Arial"/>
          <w:sz w:val="20"/>
          <w:szCs w:val="20"/>
          <w:lang w:val="en-US"/>
        </w:rPr>
        <w:t xml:space="preserve">, co-founder of Picnic adds: “TGW has been a great partner in co-creating this best-in-class facility. The combination of the Picnic tech team and the TGW technology </w:t>
      </w:r>
      <w:r w:rsidR="00092FEC" w:rsidRPr="00ED2414">
        <w:rPr>
          <w:rFonts w:ascii="Arial" w:hAnsi="Arial" w:cs="Arial"/>
          <w:sz w:val="20"/>
          <w:szCs w:val="20"/>
          <w:lang w:val="en-US"/>
        </w:rPr>
        <w:t>shows that we can lead the industry to</w:t>
      </w:r>
      <w:r w:rsidR="00EA4021" w:rsidRPr="00ED2414">
        <w:rPr>
          <w:rFonts w:ascii="Arial" w:hAnsi="Arial" w:cs="Arial"/>
          <w:sz w:val="20"/>
          <w:szCs w:val="20"/>
          <w:lang w:val="en-US"/>
        </w:rPr>
        <w:t xml:space="preserve"> provide</w:t>
      </w:r>
      <w:r w:rsidR="00092FEC" w:rsidRPr="00ED2414">
        <w:rPr>
          <w:rFonts w:ascii="Arial" w:hAnsi="Arial" w:cs="Arial"/>
          <w:sz w:val="20"/>
          <w:szCs w:val="20"/>
          <w:lang w:val="en-US"/>
        </w:rPr>
        <w:t xml:space="preserve"> even better service to our clients</w:t>
      </w:r>
      <w:r w:rsidR="001053C7" w:rsidRPr="00ED2414">
        <w:rPr>
          <w:rFonts w:ascii="Arial" w:hAnsi="Arial" w:cs="Arial"/>
          <w:sz w:val="20"/>
          <w:szCs w:val="20"/>
          <w:lang w:val="en-US"/>
        </w:rPr>
        <w:t>.</w:t>
      </w:r>
    </w:p>
    <w:p w14:paraId="068D6050" w14:textId="7D76E40F" w:rsidR="00D976FC" w:rsidRPr="00ED2414" w:rsidRDefault="00D976FC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55180DBB" w14:textId="77777777" w:rsidR="00D976FC" w:rsidRPr="00ED2414" w:rsidRDefault="00D976FC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737435AA" w14:textId="77777777" w:rsidR="00D976FC" w:rsidRPr="00ED2414" w:rsidRDefault="00D976FC" w:rsidP="00D976FC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  <w:lang w:val="en-US"/>
        </w:rPr>
      </w:pPr>
    </w:p>
    <w:p w14:paraId="69DBA3BE" w14:textId="59E58570" w:rsidR="00D63500" w:rsidRPr="00ED2414" w:rsidRDefault="00000000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  <w:hyperlink r:id="rId11" w:history="1">
        <w:r w:rsidR="00AB47D6" w:rsidRPr="00ED2414">
          <w:rPr>
            <w:rStyle w:val="Hyperlink"/>
            <w:rFonts w:ascii="Arial" w:hAnsi="Arial" w:cs="Arial"/>
            <w:sz w:val="20"/>
            <w:szCs w:val="20"/>
            <w:lang w:val="en-US"/>
          </w:rPr>
          <w:t>www.tgw-group.com</w:t>
        </w:r>
      </w:hyperlink>
      <w:r w:rsidR="00AB47D6" w:rsidRPr="00ED2414">
        <w:rPr>
          <w:rFonts w:ascii="Arial" w:hAnsi="Arial" w:cs="Arial"/>
          <w:sz w:val="20"/>
          <w:szCs w:val="20"/>
          <w:lang w:val="en-US"/>
        </w:rPr>
        <w:br/>
      </w:r>
    </w:p>
    <w:p w14:paraId="553CEEE1" w14:textId="671B4D7F" w:rsidR="003556D9" w:rsidRPr="00ED2414" w:rsidRDefault="003556D9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1D78FC79" w14:textId="0A3F6BF5" w:rsidR="003556D9" w:rsidRPr="00ED2414" w:rsidRDefault="003556D9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3E1D51DF" w14:textId="4AEFDFE5" w:rsidR="003556D9" w:rsidRPr="00ED2414" w:rsidRDefault="003556D9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6F6D318D" w14:textId="12510F17" w:rsidR="003556D9" w:rsidRPr="00ED2414" w:rsidRDefault="003556D9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4ABCA81E" w14:textId="375EB97A" w:rsidR="003556D9" w:rsidRPr="00ED2414" w:rsidRDefault="003556D9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47FE562F" w14:textId="54AC8955" w:rsidR="00F71D1A" w:rsidRPr="00ED2414" w:rsidRDefault="00F71D1A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7A1D5233" w14:textId="77777777" w:rsidR="00F71D1A" w:rsidRPr="00ED2414" w:rsidRDefault="00F71D1A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764B8362" w14:textId="11CCBEC8" w:rsidR="003556D9" w:rsidRDefault="003556D9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76BFB8F3" w14:textId="77777777" w:rsidR="0058615D" w:rsidRPr="00ED2414" w:rsidRDefault="0058615D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7E3178EB" w14:textId="3CD5035B" w:rsidR="004E650E" w:rsidRPr="00ED2414" w:rsidRDefault="004E650E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</w:p>
    <w:p w14:paraId="6C277184" w14:textId="77777777" w:rsidR="00ED2414" w:rsidRPr="00265B5F" w:rsidRDefault="00ED2414" w:rsidP="00ED241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403ABB3B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 Logistics Group is a leading systems integrator of automated warehouse solutions. With over 50 years of experience the automation specialist designs, manufactures, implements</w:t>
      </w:r>
      <w:r>
        <w:rPr>
          <w:rStyle w:val="Hyperlink"/>
          <w:color w:val="auto"/>
          <w:u w:val="none"/>
          <w:lang w:val="en-US"/>
        </w:rPr>
        <w:t>,</w:t>
      </w:r>
      <w:r w:rsidRPr="00265B5F">
        <w:rPr>
          <w:rStyle w:val="Hyperlink"/>
          <w:color w:val="auto"/>
          <w:u w:val="none"/>
          <w:lang w:val="en-US"/>
        </w:rPr>
        <w:t xml:space="preserve"> and maintains end-to-end fulfillment solutions for brands such as Urban Outfitters, the Gap</w:t>
      </w:r>
      <w:r>
        <w:rPr>
          <w:rStyle w:val="Hyperlink"/>
          <w:color w:val="auto"/>
          <w:u w:val="none"/>
          <w:lang w:val="en-US"/>
        </w:rPr>
        <w:t>,</w:t>
      </w:r>
      <w:r w:rsidRPr="00265B5F">
        <w:rPr>
          <w:rStyle w:val="Hyperlink"/>
          <w:color w:val="auto"/>
          <w:u w:val="none"/>
          <w:lang w:val="en-US"/>
        </w:rPr>
        <w:t xml:space="preserve"> </w:t>
      </w:r>
      <w:r>
        <w:rPr>
          <w:rStyle w:val="Hyperlink"/>
          <w:color w:val="auto"/>
          <w:u w:val="none"/>
          <w:lang w:val="en-US"/>
        </w:rPr>
        <w:t>and</w:t>
      </w:r>
      <w:r w:rsidRPr="00265B5F">
        <w:rPr>
          <w:rStyle w:val="Hyperlink"/>
          <w:color w:val="auto"/>
          <w:u w:val="none"/>
          <w:lang w:val="en-US"/>
        </w:rPr>
        <w:t xml:space="preserve"> TVH. </w:t>
      </w:r>
    </w:p>
    <w:p w14:paraId="282D9E07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14:paraId="791432FA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 Logistics Group has subsidiaries in the US, Europe</w:t>
      </w:r>
      <w:r>
        <w:rPr>
          <w:rStyle w:val="Hyperlink"/>
          <w:color w:val="auto"/>
          <w:u w:val="none"/>
          <w:lang w:val="en-US"/>
        </w:rPr>
        <w:t>,</w:t>
      </w:r>
      <w:r w:rsidRPr="00265B5F">
        <w:rPr>
          <w:rStyle w:val="Hyperlink"/>
          <w:color w:val="auto"/>
          <w:u w:val="none"/>
          <w:lang w:val="en-US"/>
        </w:rPr>
        <w:t xml:space="preserve"> and China and employs more than 4,000 people worldwide. In the 2020/21 fiscal year, the foundation-owned company generated a revenue of $952 million US dollars.</w:t>
      </w:r>
    </w:p>
    <w:p w14:paraId="16F4A91E" w14:textId="77777777" w:rsidR="00ED2414" w:rsidRPr="00265B5F" w:rsidRDefault="00ED2414" w:rsidP="00ED241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4308A6F6" w14:textId="77777777" w:rsidR="00ED2414" w:rsidRPr="00265B5F" w:rsidRDefault="00ED2414" w:rsidP="00ED241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3DF9F4A6" w14:textId="77777777" w:rsidR="00ED2414" w:rsidRPr="00265B5F" w:rsidRDefault="00ED2414" w:rsidP="00ED241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t>Pictures:</w:t>
      </w:r>
    </w:p>
    <w:p w14:paraId="392B5082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4DBC5AA6" w14:textId="77777777" w:rsidR="00ED2414" w:rsidRPr="00265B5F" w:rsidRDefault="00ED2414" w:rsidP="00ED241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4DEE80D3" w14:textId="77777777" w:rsidR="00ED2414" w:rsidRPr="00265B5F" w:rsidRDefault="00ED2414" w:rsidP="00ED241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51D0F56B" w14:textId="77777777" w:rsidR="00ED2414" w:rsidRPr="00265B5F" w:rsidRDefault="00ED2414" w:rsidP="00ED241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t>Contact:</w:t>
      </w:r>
    </w:p>
    <w:p w14:paraId="5863F0BF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 Systems Inc.</w:t>
      </w:r>
    </w:p>
    <w:p w14:paraId="0D17B84A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3001 Orchard Vista Dr SE STE 300, Grand Rapids, MI 49546</w:t>
      </w:r>
    </w:p>
    <w:p w14:paraId="6205ADBF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T: 616-970-7163</w:t>
      </w:r>
    </w:p>
    <w:p w14:paraId="0EE76171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tgw@tgw-group.com</w:t>
      </w:r>
    </w:p>
    <w:p w14:paraId="5D91D27D" w14:textId="77777777" w:rsidR="00ED2414" w:rsidRPr="00265B5F" w:rsidRDefault="00ED2414" w:rsidP="00ED241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3E44E638" w14:textId="77777777" w:rsidR="00ED2414" w:rsidRPr="00265B5F" w:rsidRDefault="00ED2414" w:rsidP="00ED241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</w:p>
    <w:p w14:paraId="7440BFE4" w14:textId="77777777" w:rsidR="00ED2414" w:rsidRPr="00265B5F" w:rsidRDefault="00ED2414" w:rsidP="00ED2414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265B5F">
        <w:rPr>
          <w:rStyle w:val="Hyperlink"/>
          <w:b/>
          <w:color w:val="auto"/>
          <w:u w:val="none"/>
          <w:lang w:val="en-US"/>
        </w:rPr>
        <w:t>Press contact, TGW North America:</w:t>
      </w:r>
    </w:p>
    <w:p w14:paraId="730E8DF4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Lisa Weilharter</w:t>
      </w:r>
    </w:p>
    <w:p w14:paraId="1068BADC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Director of Marketing &amp; Business Development</w:t>
      </w:r>
    </w:p>
    <w:p w14:paraId="1CD54F15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T: 616-970-7163</w:t>
      </w:r>
    </w:p>
    <w:p w14:paraId="3E47A535" w14:textId="77777777" w:rsidR="00ED2414" w:rsidRPr="00265B5F" w:rsidRDefault="00ED2414" w:rsidP="00ED2414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265B5F">
        <w:rPr>
          <w:rStyle w:val="Hyperlink"/>
          <w:color w:val="auto"/>
          <w:u w:val="none"/>
          <w:lang w:val="en-US"/>
        </w:rPr>
        <w:t>lisa.weilharter@tgw-group.com</w:t>
      </w:r>
    </w:p>
    <w:p w14:paraId="009D27D4" w14:textId="77777777" w:rsidR="007E79A3" w:rsidRPr="00ED241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ED2414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E913" w14:textId="77777777" w:rsidR="009D6A51" w:rsidRDefault="009D6A51" w:rsidP="00764006">
      <w:pPr>
        <w:spacing w:line="240" w:lineRule="auto"/>
      </w:pPr>
      <w:r>
        <w:separator/>
      </w:r>
    </w:p>
  </w:endnote>
  <w:endnote w:type="continuationSeparator" w:id="0">
    <w:p w14:paraId="04F4DC55" w14:textId="77777777" w:rsidR="009D6A51" w:rsidRDefault="009D6A5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32D63A16" w14:textId="77777777" w:rsidTr="00C15D91">
      <w:tc>
        <w:tcPr>
          <w:tcW w:w="6474" w:type="dxa"/>
        </w:tcPr>
        <w:p w14:paraId="6EDD8ECF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4BC7CE8" w14:textId="77777777" w:rsidR="00A459AA" w:rsidRPr="00252CD7" w:rsidRDefault="00A459AA" w:rsidP="007D0E42">
          <w:pPr>
            <w:pStyle w:val="Footer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E10A4BB" w14:textId="77777777" w:rsidR="00A459AA" w:rsidRPr="00252CD7" w:rsidRDefault="00A459AA" w:rsidP="007D0E42">
          <w:pPr>
            <w:pStyle w:val="Footer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F8C423F" w14:textId="29E4AEE0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58615D">
            <w:rPr>
              <w:noProof/>
              <w:sz w:val="16"/>
            </w:rPr>
            <w:t>1</w:t>
          </w:r>
          <w:r>
            <w:fldChar w:fldCharType="end"/>
          </w:r>
          <w:r w:rsidR="005B6946">
            <w:rPr>
              <w:sz w:val="16"/>
            </w:rPr>
            <w:t xml:space="preserve"> / 3</w:t>
          </w:r>
        </w:p>
      </w:tc>
    </w:tr>
  </w:tbl>
  <w:p w14:paraId="5F7F379B" w14:textId="77777777" w:rsidR="00A459AA" w:rsidRDefault="00A45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374A" w14:textId="77777777" w:rsidR="009D6A51" w:rsidRDefault="009D6A51" w:rsidP="00764006">
      <w:pPr>
        <w:spacing w:line="240" w:lineRule="auto"/>
      </w:pPr>
      <w:r>
        <w:separator/>
      </w:r>
    </w:p>
  </w:footnote>
  <w:footnote w:type="continuationSeparator" w:id="0">
    <w:p w14:paraId="6C6A99EE" w14:textId="77777777" w:rsidR="009D6A51" w:rsidRDefault="009D6A5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D891" w14:textId="77777777" w:rsidR="00A459AA" w:rsidRDefault="00A459AA" w:rsidP="00764006">
    <w:pPr>
      <w:pStyle w:val="Header"/>
      <w:jc w:val="right"/>
    </w:pPr>
    <w:r>
      <w:br/>
    </w:r>
  </w:p>
  <w:p w14:paraId="636BEA0C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DF1CA28" wp14:editId="0FE5107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201F"/>
    <w:multiLevelType w:val="hybridMultilevel"/>
    <w:tmpl w:val="2C5C3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008024">
    <w:abstractNumId w:val="15"/>
  </w:num>
  <w:num w:numId="2" w16cid:durableId="1534079575">
    <w:abstractNumId w:val="15"/>
    <w:lvlOverride w:ilvl="0">
      <w:startOverride w:val="1"/>
    </w:lvlOverride>
  </w:num>
  <w:num w:numId="3" w16cid:durableId="1744375829">
    <w:abstractNumId w:val="13"/>
  </w:num>
  <w:num w:numId="4" w16cid:durableId="1238592131">
    <w:abstractNumId w:val="23"/>
  </w:num>
  <w:num w:numId="5" w16cid:durableId="876745905">
    <w:abstractNumId w:val="12"/>
  </w:num>
  <w:num w:numId="6" w16cid:durableId="2117094921">
    <w:abstractNumId w:val="3"/>
  </w:num>
  <w:num w:numId="7" w16cid:durableId="1468353639">
    <w:abstractNumId w:val="14"/>
  </w:num>
  <w:num w:numId="8" w16cid:durableId="1545481100">
    <w:abstractNumId w:val="11"/>
  </w:num>
  <w:num w:numId="9" w16cid:durableId="1935285102">
    <w:abstractNumId w:val="19"/>
  </w:num>
  <w:num w:numId="10" w16cid:durableId="1338734105">
    <w:abstractNumId w:val="1"/>
  </w:num>
  <w:num w:numId="11" w16cid:durableId="821851371">
    <w:abstractNumId w:val="7"/>
  </w:num>
  <w:num w:numId="12" w16cid:durableId="450560360">
    <w:abstractNumId w:val="16"/>
  </w:num>
  <w:num w:numId="13" w16cid:durableId="345253427">
    <w:abstractNumId w:val="17"/>
  </w:num>
  <w:num w:numId="14" w16cid:durableId="1313873150">
    <w:abstractNumId w:val="22"/>
  </w:num>
  <w:num w:numId="15" w16cid:durableId="1262031543">
    <w:abstractNumId w:val="24"/>
  </w:num>
  <w:num w:numId="16" w16cid:durableId="687607239">
    <w:abstractNumId w:val="4"/>
  </w:num>
  <w:num w:numId="17" w16cid:durableId="2079085349">
    <w:abstractNumId w:val="21"/>
  </w:num>
  <w:num w:numId="18" w16cid:durableId="1066302299">
    <w:abstractNumId w:val="6"/>
  </w:num>
  <w:num w:numId="19" w16cid:durableId="1999112796">
    <w:abstractNumId w:val="8"/>
  </w:num>
  <w:num w:numId="20" w16cid:durableId="2032879094">
    <w:abstractNumId w:val="10"/>
  </w:num>
  <w:num w:numId="21" w16cid:durableId="976111213">
    <w:abstractNumId w:val="0"/>
  </w:num>
  <w:num w:numId="22" w16cid:durableId="832791666">
    <w:abstractNumId w:val="9"/>
  </w:num>
  <w:num w:numId="23" w16cid:durableId="58944641">
    <w:abstractNumId w:val="18"/>
  </w:num>
  <w:num w:numId="24" w16cid:durableId="636766352">
    <w:abstractNumId w:val="18"/>
  </w:num>
  <w:num w:numId="25" w16cid:durableId="608970802">
    <w:abstractNumId w:val="2"/>
  </w:num>
  <w:num w:numId="26" w16cid:durableId="40374414">
    <w:abstractNumId w:val="5"/>
  </w:num>
  <w:num w:numId="27" w16cid:durableId="21297347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5B37"/>
    <w:rsid w:val="0002663A"/>
    <w:rsid w:val="000268D4"/>
    <w:rsid w:val="00026B06"/>
    <w:rsid w:val="00027B4B"/>
    <w:rsid w:val="00030195"/>
    <w:rsid w:val="000307EE"/>
    <w:rsid w:val="00031218"/>
    <w:rsid w:val="00031B54"/>
    <w:rsid w:val="00031F76"/>
    <w:rsid w:val="000338CC"/>
    <w:rsid w:val="0003447B"/>
    <w:rsid w:val="00034F54"/>
    <w:rsid w:val="00036D20"/>
    <w:rsid w:val="0004060E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B76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8778E"/>
    <w:rsid w:val="000901FB"/>
    <w:rsid w:val="000906C3"/>
    <w:rsid w:val="000908C6"/>
    <w:rsid w:val="00090C63"/>
    <w:rsid w:val="00090D40"/>
    <w:rsid w:val="00091FBF"/>
    <w:rsid w:val="00092163"/>
    <w:rsid w:val="00092A28"/>
    <w:rsid w:val="00092FEC"/>
    <w:rsid w:val="00093075"/>
    <w:rsid w:val="0009327D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A7B12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9A0"/>
    <w:rsid w:val="000C48AB"/>
    <w:rsid w:val="000C6B50"/>
    <w:rsid w:val="000C7385"/>
    <w:rsid w:val="000D03B0"/>
    <w:rsid w:val="000D04E9"/>
    <w:rsid w:val="000D055C"/>
    <w:rsid w:val="000D08C5"/>
    <w:rsid w:val="000D0B64"/>
    <w:rsid w:val="000D0FFE"/>
    <w:rsid w:val="000D2DA1"/>
    <w:rsid w:val="000D3215"/>
    <w:rsid w:val="000D3699"/>
    <w:rsid w:val="000D3D7D"/>
    <w:rsid w:val="000D445F"/>
    <w:rsid w:val="000D4999"/>
    <w:rsid w:val="000D5038"/>
    <w:rsid w:val="000D5631"/>
    <w:rsid w:val="000D570F"/>
    <w:rsid w:val="000D5CF0"/>
    <w:rsid w:val="000D61FD"/>
    <w:rsid w:val="000D7892"/>
    <w:rsid w:val="000D79F0"/>
    <w:rsid w:val="000E1710"/>
    <w:rsid w:val="000E1E59"/>
    <w:rsid w:val="000E2B57"/>
    <w:rsid w:val="000E315D"/>
    <w:rsid w:val="000E55F2"/>
    <w:rsid w:val="000E5B4A"/>
    <w:rsid w:val="000E6579"/>
    <w:rsid w:val="000E721B"/>
    <w:rsid w:val="000E742E"/>
    <w:rsid w:val="000E779D"/>
    <w:rsid w:val="000F039C"/>
    <w:rsid w:val="000F1506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53C7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C26"/>
    <w:rsid w:val="00121F4D"/>
    <w:rsid w:val="00122BB2"/>
    <w:rsid w:val="00124834"/>
    <w:rsid w:val="001252B2"/>
    <w:rsid w:val="00125A5B"/>
    <w:rsid w:val="00126F18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47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409A"/>
    <w:rsid w:val="001556A5"/>
    <w:rsid w:val="00156203"/>
    <w:rsid w:val="0015708E"/>
    <w:rsid w:val="00157348"/>
    <w:rsid w:val="00157FD2"/>
    <w:rsid w:val="001603F4"/>
    <w:rsid w:val="001606D4"/>
    <w:rsid w:val="00161058"/>
    <w:rsid w:val="00161955"/>
    <w:rsid w:val="00161F24"/>
    <w:rsid w:val="00162006"/>
    <w:rsid w:val="001623D6"/>
    <w:rsid w:val="00162A7B"/>
    <w:rsid w:val="00162EE8"/>
    <w:rsid w:val="00163977"/>
    <w:rsid w:val="00164886"/>
    <w:rsid w:val="00164A89"/>
    <w:rsid w:val="00165D4D"/>
    <w:rsid w:val="00166ED9"/>
    <w:rsid w:val="00166FB3"/>
    <w:rsid w:val="00167641"/>
    <w:rsid w:val="00167818"/>
    <w:rsid w:val="00167F08"/>
    <w:rsid w:val="0017018E"/>
    <w:rsid w:val="00170544"/>
    <w:rsid w:val="00170E83"/>
    <w:rsid w:val="00171194"/>
    <w:rsid w:val="00172BC3"/>
    <w:rsid w:val="00172F83"/>
    <w:rsid w:val="00172FF1"/>
    <w:rsid w:val="001731AF"/>
    <w:rsid w:val="00174445"/>
    <w:rsid w:val="00174858"/>
    <w:rsid w:val="00174FA7"/>
    <w:rsid w:val="00175251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A6F"/>
    <w:rsid w:val="00185E8C"/>
    <w:rsid w:val="001876B4"/>
    <w:rsid w:val="00187867"/>
    <w:rsid w:val="001912B7"/>
    <w:rsid w:val="001915D8"/>
    <w:rsid w:val="00193609"/>
    <w:rsid w:val="00193A0D"/>
    <w:rsid w:val="00193A75"/>
    <w:rsid w:val="00193B6E"/>
    <w:rsid w:val="00193DF6"/>
    <w:rsid w:val="00195B5A"/>
    <w:rsid w:val="00196119"/>
    <w:rsid w:val="001962E5"/>
    <w:rsid w:val="0019765F"/>
    <w:rsid w:val="00197771"/>
    <w:rsid w:val="001A0355"/>
    <w:rsid w:val="001A056A"/>
    <w:rsid w:val="001A0755"/>
    <w:rsid w:val="001A08BF"/>
    <w:rsid w:val="001A1255"/>
    <w:rsid w:val="001A143C"/>
    <w:rsid w:val="001A2136"/>
    <w:rsid w:val="001A2A7D"/>
    <w:rsid w:val="001A36B2"/>
    <w:rsid w:val="001A3A7D"/>
    <w:rsid w:val="001A3CC9"/>
    <w:rsid w:val="001A4177"/>
    <w:rsid w:val="001A4AF1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3E83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172"/>
    <w:rsid w:val="001C33E5"/>
    <w:rsid w:val="001C4484"/>
    <w:rsid w:val="001C4EB3"/>
    <w:rsid w:val="001C5EC6"/>
    <w:rsid w:val="001C6FC4"/>
    <w:rsid w:val="001C75F5"/>
    <w:rsid w:val="001C7C14"/>
    <w:rsid w:val="001D072C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90C"/>
    <w:rsid w:val="001D4B2F"/>
    <w:rsid w:val="001D6C93"/>
    <w:rsid w:val="001D6FB0"/>
    <w:rsid w:val="001E064D"/>
    <w:rsid w:val="001E12D3"/>
    <w:rsid w:val="001E1A37"/>
    <w:rsid w:val="001E2DC7"/>
    <w:rsid w:val="001E3060"/>
    <w:rsid w:val="001E3416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5D"/>
    <w:rsid w:val="00205B69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6B6"/>
    <w:rsid w:val="00224DF2"/>
    <w:rsid w:val="002253C0"/>
    <w:rsid w:val="0022726D"/>
    <w:rsid w:val="00227C5F"/>
    <w:rsid w:val="00227EC1"/>
    <w:rsid w:val="0023021C"/>
    <w:rsid w:val="00230C81"/>
    <w:rsid w:val="002316D5"/>
    <w:rsid w:val="00231915"/>
    <w:rsid w:val="00231BE2"/>
    <w:rsid w:val="00231C7F"/>
    <w:rsid w:val="00231DF4"/>
    <w:rsid w:val="00232132"/>
    <w:rsid w:val="0023298C"/>
    <w:rsid w:val="002335CF"/>
    <w:rsid w:val="00235786"/>
    <w:rsid w:val="002364D2"/>
    <w:rsid w:val="00237FAD"/>
    <w:rsid w:val="00240571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8FF"/>
    <w:rsid w:val="00263BEF"/>
    <w:rsid w:val="0026487A"/>
    <w:rsid w:val="00266D58"/>
    <w:rsid w:val="00266E09"/>
    <w:rsid w:val="00267431"/>
    <w:rsid w:val="002676E0"/>
    <w:rsid w:val="00267A1D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310F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85D"/>
    <w:rsid w:val="0029196C"/>
    <w:rsid w:val="00291CBF"/>
    <w:rsid w:val="00292577"/>
    <w:rsid w:val="002929EF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6C4D"/>
    <w:rsid w:val="00297C45"/>
    <w:rsid w:val="002A072F"/>
    <w:rsid w:val="002A0BF4"/>
    <w:rsid w:val="002A222A"/>
    <w:rsid w:val="002A24A9"/>
    <w:rsid w:val="002A24DB"/>
    <w:rsid w:val="002A2676"/>
    <w:rsid w:val="002A47F3"/>
    <w:rsid w:val="002A50BC"/>
    <w:rsid w:val="002A518B"/>
    <w:rsid w:val="002A523C"/>
    <w:rsid w:val="002A540B"/>
    <w:rsid w:val="002A5596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D6C97"/>
    <w:rsid w:val="002E11B2"/>
    <w:rsid w:val="002E1AB4"/>
    <w:rsid w:val="002E1F59"/>
    <w:rsid w:val="002E312E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6A"/>
    <w:rsid w:val="002F0A80"/>
    <w:rsid w:val="002F0BC0"/>
    <w:rsid w:val="002F2165"/>
    <w:rsid w:val="002F2197"/>
    <w:rsid w:val="002F390A"/>
    <w:rsid w:val="002F3C41"/>
    <w:rsid w:val="002F3D7C"/>
    <w:rsid w:val="002F4C86"/>
    <w:rsid w:val="002F4FEE"/>
    <w:rsid w:val="002F5201"/>
    <w:rsid w:val="002F5440"/>
    <w:rsid w:val="002F748C"/>
    <w:rsid w:val="002F7C97"/>
    <w:rsid w:val="00300059"/>
    <w:rsid w:val="003001E7"/>
    <w:rsid w:val="00300F90"/>
    <w:rsid w:val="003014F9"/>
    <w:rsid w:val="0030159E"/>
    <w:rsid w:val="0030223E"/>
    <w:rsid w:val="00302D55"/>
    <w:rsid w:val="00303420"/>
    <w:rsid w:val="0030648D"/>
    <w:rsid w:val="00310029"/>
    <w:rsid w:val="00310997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147"/>
    <w:rsid w:val="003203F3"/>
    <w:rsid w:val="00320808"/>
    <w:rsid w:val="00320BD4"/>
    <w:rsid w:val="00321DDA"/>
    <w:rsid w:val="0032348F"/>
    <w:rsid w:val="00323CE0"/>
    <w:rsid w:val="0032405B"/>
    <w:rsid w:val="00324AF6"/>
    <w:rsid w:val="0032516E"/>
    <w:rsid w:val="00325194"/>
    <w:rsid w:val="003260FC"/>
    <w:rsid w:val="00326EC0"/>
    <w:rsid w:val="00330273"/>
    <w:rsid w:val="00331595"/>
    <w:rsid w:val="00331A1E"/>
    <w:rsid w:val="00331CE5"/>
    <w:rsid w:val="00331DF2"/>
    <w:rsid w:val="0033228A"/>
    <w:rsid w:val="003324FD"/>
    <w:rsid w:val="00332A95"/>
    <w:rsid w:val="00332DAA"/>
    <w:rsid w:val="003336F3"/>
    <w:rsid w:val="00334206"/>
    <w:rsid w:val="00334F88"/>
    <w:rsid w:val="003350A3"/>
    <w:rsid w:val="00335814"/>
    <w:rsid w:val="0033586A"/>
    <w:rsid w:val="00336419"/>
    <w:rsid w:val="00337A51"/>
    <w:rsid w:val="00337F4B"/>
    <w:rsid w:val="003400CF"/>
    <w:rsid w:val="00340150"/>
    <w:rsid w:val="00340909"/>
    <w:rsid w:val="00340D0B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1007"/>
    <w:rsid w:val="00353272"/>
    <w:rsid w:val="00353C79"/>
    <w:rsid w:val="00353F9E"/>
    <w:rsid w:val="003540AE"/>
    <w:rsid w:val="00355190"/>
    <w:rsid w:val="003556D9"/>
    <w:rsid w:val="00356055"/>
    <w:rsid w:val="00356C67"/>
    <w:rsid w:val="003572A1"/>
    <w:rsid w:val="00361063"/>
    <w:rsid w:val="00361341"/>
    <w:rsid w:val="00361B30"/>
    <w:rsid w:val="003627C9"/>
    <w:rsid w:val="003637B7"/>
    <w:rsid w:val="00363C5E"/>
    <w:rsid w:val="00363E6F"/>
    <w:rsid w:val="00363FC4"/>
    <w:rsid w:val="003642F9"/>
    <w:rsid w:val="003645BE"/>
    <w:rsid w:val="00365105"/>
    <w:rsid w:val="00365AA0"/>
    <w:rsid w:val="00366F54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232"/>
    <w:rsid w:val="003765DE"/>
    <w:rsid w:val="00376CB3"/>
    <w:rsid w:val="00380D84"/>
    <w:rsid w:val="003817B1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1F8A"/>
    <w:rsid w:val="0039232F"/>
    <w:rsid w:val="00392CFB"/>
    <w:rsid w:val="00392F49"/>
    <w:rsid w:val="003931B2"/>
    <w:rsid w:val="00393F32"/>
    <w:rsid w:val="00394799"/>
    <w:rsid w:val="003949EB"/>
    <w:rsid w:val="00394D0B"/>
    <w:rsid w:val="00394E0B"/>
    <w:rsid w:val="003964C4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495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430B"/>
    <w:rsid w:val="003F5E19"/>
    <w:rsid w:val="003F6519"/>
    <w:rsid w:val="003F6E7A"/>
    <w:rsid w:val="0040016C"/>
    <w:rsid w:val="0040081B"/>
    <w:rsid w:val="0040108C"/>
    <w:rsid w:val="00401195"/>
    <w:rsid w:val="0040175E"/>
    <w:rsid w:val="00401F9F"/>
    <w:rsid w:val="00403ABC"/>
    <w:rsid w:val="00404BB0"/>
    <w:rsid w:val="00404C6F"/>
    <w:rsid w:val="00404CF8"/>
    <w:rsid w:val="00404F8A"/>
    <w:rsid w:val="004052D6"/>
    <w:rsid w:val="00405383"/>
    <w:rsid w:val="004057A5"/>
    <w:rsid w:val="00405D52"/>
    <w:rsid w:val="00406A3E"/>
    <w:rsid w:val="004150B4"/>
    <w:rsid w:val="00415902"/>
    <w:rsid w:val="00415BE0"/>
    <w:rsid w:val="0041626A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03D"/>
    <w:rsid w:val="00424748"/>
    <w:rsid w:val="00424B45"/>
    <w:rsid w:val="00424DBF"/>
    <w:rsid w:val="00425957"/>
    <w:rsid w:val="004262CA"/>
    <w:rsid w:val="004265A1"/>
    <w:rsid w:val="00430371"/>
    <w:rsid w:val="00430BE8"/>
    <w:rsid w:val="00431246"/>
    <w:rsid w:val="0043128B"/>
    <w:rsid w:val="004315E4"/>
    <w:rsid w:val="00431C20"/>
    <w:rsid w:val="00431D3A"/>
    <w:rsid w:val="00431E13"/>
    <w:rsid w:val="0043201E"/>
    <w:rsid w:val="0043240B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0256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611E"/>
    <w:rsid w:val="004862E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0CC5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B723D"/>
    <w:rsid w:val="004C07B9"/>
    <w:rsid w:val="004C1E20"/>
    <w:rsid w:val="004C23F7"/>
    <w:rsid w:val="004C292D"/>
    <w:rsid w:val="004C2BB2"/>
    <w:rsid w:val="004C322F"/>
    <w:rsid w:val="004C40DE"/>
    <w:rsid w:val="004C436D"/>
    <w:rsid w:val="004C4506"/>
    <w:rsid w:val="004C4DCD"/>
    <w:rsid w:val="004C4DE5"/>
    <w:rsid w:val="004C50E2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D6D7B"/>
    <w:rsid w:val="004E16E5"/>
    <w:rsid w:val="004E264D"/>
    <w:rsid w:val="004E30DD"/>
    <w:rsid w:val="004E3222"/>
    <w:rsid w:val="004E371B"/>
    <w:rsid w:val="004E3AE0"/>
    <w:rsid w:val="004E40E5"/>
    <w:rsid w:val="004E4588"/>
    <w:rsid w:val="004E49DF"/>
    <w:rsid w:val="004E4DC5"/>
    <w:rsid w:val="004E610B"/>
    <w:rsid w:val="004E650E"/>
    <w:rsid w:val="004E6AFB"/>
    <w:rsid w:val="004E72A9"/>
    <w:rsid w:val="004E740A"/>
    <w:rsid w:val="004E7AC3"/>
    <w:rsid w:val="004E7B39"/>
    <w:rsid w:val="004E7C0D"/>
    <w:rsid w:val="004F1580"/>
    <w:rsid w:val="004F16F2"/>
    <w:rsid w:val="004F2636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3D2"/>
    <w:rsid w:val="00505DCA"/>
    <w:rsid w:val="0050668B"/>
    <w:rsid w:val="0050760B"/>
    <w:rsid w:val="005077AD"/>
    <w:rsid w:val="00507980"/>
    <w:rsid w:val="00507E97"/>
    <w:rsid w:val="00510087"/>
    <w:rsid w:val="0051021D"/>
    <w:rsid w:val="00510621"/>
    <w:rsid w:val="00510831"/>
    <w:rsid w:val="00512EC3"/>
    <w:rsid w:val="0051339B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3A13"/>
    <w:rsid w:val="00534318"/>
    <w:rsid w:val="00534891"/>
    <w:rsid w:val="00534CCA"/>
    <w:rsid w:val="00535915"/>
    <w:rsid w:val="00535AF3"/>
    <w:rsid w:val="00535C51"/>
    <w:rsid w:val="005362D4"/>
    <w:rsid w:val="005363FF"/>
    <w:rsid w:val="00536DC1"/>
    <w:rsid w:val="00536E62"/>
    <w:rsid w:val="00537A7D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47C04"/>
    <w:rsid w:val="005503ED"/>
    <w:rsid w:val="005524A9"/>
    <w:rsid w:val="005526C3"/>
    <w:rsid w:val="00552A38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2BAE"/>
    <w:rsid w:val="005634F5"/>
    <w:rsid w:val="00563E44"/>
    <w:rsid w:val="00564B3E"/>
    <w:rsid w:val="005651D9"/>
    <w:rsid w:val="005655EB"/>
    <w:rsid w:val="00572BDA"/>
    <w:rsid w:val="005735A7"/>
    <w:rsid w:val="00573A73"/>
    <w:rsid w:val="00573D52"/>
    <w:rsid w:val="00574B91"/>
    <w:rsid w:val="00574E3C"/>
    <w:rsid w:val="0057539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5D"/>
    <w:rsid w:val="005861E5"/>
    <w:rsid w:val="00586708"/>
    <w:rsid w:val="00586A99"/>
    <w:rsid w:val="00587756"/>
    <w:rsid w:val="00587BBF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1D83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0873"/>
    <w:rsid w:val="005B1FBE"/>
    <w:rsid w:val="005B4403"/>
    <w:rsid w:val="005B4BE6"/>
    <w:rsid w:val="005B6946"/>
    <w:rsid w:val="005B6D02"/>
    <w:rsid w:val="005C121A"/>
    <w:rsid w:val="005C127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792"/>
    <w:rsid w:val="005D4A90"/>
    <w:rsid w:val="005D4AF0"/>
    <w:rsid w:val="005D5A03"/>
    <w:rsid w:val="005D625F"/>
    <w:rsid w:val="005D6937"/>
    <w:rsid w:val="005D75C8"/>
    <w:rsid w:val="005D75E3"/>
    <w:rsid w:val="005E1C72"/>
    <w:rsid w:val="005E2614"/>
    <w:rsid w:val="005E26CA"/>
    <w:rsid w:val="005E28EF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19F3"/>
    <w:rsid w:val="005F4E94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2A05"/>
    <w:rsid w:val="00613B8D"/>
    <w:rsid w:val="00614FAD"/>
    <w:rsid w:val="0061568D"/>
    <w:rsid w:val="006162F8"/>
    <w:rsid w:val="00617D3B"/>
    <w:rsid w:val="006204C0"/>
    <w:rsid w:val="00620C33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182B"/>
    <w:rsid w:val="006626D4"/>
    <w:rsid w:val="00662DED"/>
    <w:rsid w:val="006644DF"/>
    <w:rsid w:val="00665477"/>
    <w:rsid w:val="006656F0"/>
    <w:rsid w:val="00666B41"/>
    <w:rsid w:val="006670D6"/>
    <w:rsid w:val="0066718E"/>
    <w:rsid w:val="00667CD6"/>
    <w:rsid w:val="00670B3D"/>
    <w:rsid w:val="00671061"/>
    <w:rsid w:val="006720C9"/>
    <w:rsid w:val="00672321"/>
    <w:rsid w:val="0067297D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966C3"/>
    <w:rsid w:val="006A020D"/>
    <w:rsid w:val="006A0369"/>
    <w:rsid w:val="006A04D0"/>
    <w:rsid w:val="006A0DF9"/>
    <w:rsid w:val="006A10CC"/>
    <w:rsid w:val="006A1418"/>
    <w:rsid w:val="006A1E67"/>
    <w:rsid w:val="006A266E"/>
    <w:rsid w:val="006A30D1"/>
    <w:rsid w:val="006A3B80"/>
    <w:rsid w:val="006A3C92"/>
    <w:rsid w:val="006A4E37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561A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7CB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A4B"/>
    <w:rsid w:val="006E0D8B"/>
    <w:rsid w:val="006E1972"/>
    <w:rsid w:val="006E2063"/>
    <w:rsid w:val="006E3E9E"/>
    <w:rsid w:val="006E3FA6"/>
    <w:rsid w:val="006E47BC"/>
    <w:rsid w:val="006E4B76"/>
    <w:rsid w:val="006E4DF2"/>
    <w:rsid w:val="006E69F6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38A2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5EDC"/>
    <w:rsid w:val="0072711F"/>
    <w:rsid w:val="007279BB"/>
    <w:rsid w:val="00727F98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382"/>
    <w:rsid w:val="00740651"/>
    <w:rsid w:val="00740BFB"/>
    <w:rsid w:val="00741266"/>
    <w:rsid w:val="00742B23"/>
    <w:rsid w:val="00742C37"/>
    <w:rsid w:val="00742D3C"/>
    <w:rsid w:val="00743B24"/>
    <w:rsid w:val="00744133"/>
    <w:rsid w:val="0074426F"/>
    <w:rsid w:val="0074552B"/>
    <w:rsid w:val="0074674C"/>
    <w:rsid w:val="007467C4"/>
    <w:rsid w:val="007469DF"/>
    <w:rsid w:val="00746DE4"/>
    <w:rsid w:val="00747079"/>
    <w:rsid w:val="00747352"/>
    <w:rsid w:val="00747660"/>
    <w:rsid w:val="007502BB"/>
    <w:rsid w:val="00750646"/>
    <w:rsid w:val="007506B6"/>
    <w:rsid w:val="00750D87"/>
    <w:rsid w:val="00751008"/>
    <w:rsid w:val="0075117B"/>
    <w:rsid w:val="00751CEF"/>
    <w:rsid w:val="0075207B"/>
    <w:rsid w:val="00752696"/>
    <w:rsid w:val="00752A31"/>
    <w:rsid w:val="00753DF1"/>
    <w:rsid w:val="00754A63"/>
    <w:rsid w:val="00754E81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77FC9"/>
    <w:rsid w:val="00780C35"/>
    <w:rsid w:val="00780CC8"/>
    <w:rsid w:val="00781CC5"/>
    <w:rsid w:val="0078236C"/>
    <w:rsid w:val="007827BC"/>
    <w:rsid w:val="00783D20"/>
    <w:rsid w:val="007857E0"/>
    <w:rsid w:val="0078593A"/>
    <w:rsid w:val="00786746"/>
    <w:rsid w:val="00787180"/>
    <w:rsid w:val="007874EA"/>
    <w:rsid w:val="007875E7"/>
    <w:rsid w:val="0079129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3C50"/>
    <w:rsid w:val="007A4CD1"/>
    <w:rsid w:val="007A5745"/>
    <w:rsid w:val="007A7139"/>
    <w:rsid w:val="007A7E0E"/>
    <w:rsid w:val="007B07E1"/>
    <w:rsid w:val="007B162E"/>
    <w:rsid w:val="007B248C"/>
    <w:rsid w:val="007B2D6E"/>
    <w:rsid w:val="007B43D1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B7D91"/>
    <w:rsid w:val="007C0A6C"/>
    <w:rsid w:val="007C1E4D"/>
    <w:rsid w:val="007C269D"/>
    <w:rsid w:val="007C343E"/>
    <w:rsid w:val="007C3BFE"/>
    <w:rsid w:val="007C48D1"/>
    <w:rsid w:val="007C4D08"/>
    <w:rsid w:val="007C5CBA"/>
    <w:rsid w:val="007C6ACD"/>
    <w:rsid w:val="007C7155"/>
    <w:rsid w:val="007C7331"/>
    <w:rsid w:val="007C7398"/>
    <w:rsid w:val="007D08B8"/>
    <w:rsid w:val="007D0E42"/>
    <w:rsid w:val="007D1941"/>
    <w:rsid w:val="007D1DF2"/>
    <w:rsid w:val="007D1F7B"/>
    <w:rsid w:val="007D30BA"/>
    <w:rsid w:val="007D339C"/>
    <w:rsid w:val="007D3B79"/>
    <w:rsid w:val="007D3C05"/>
    <w:rsid w:val="007D42C5"/>
    <w:rsid w:val="007D4A85"/>
    <w:rsid w:val="007D4EB1"/>
    <w:rsid w:val="007D504B"/>
    <w:rsid w:val="007D60B3"/>
    <w:rsid w:val="007D6C81"/>
    <w:rsid w:val="007E1165"/>
    <w:rsid w:val="007E1362"/>
    <w:rsid w:val="007E3B01"/>
    <w:rsid w:val="007E55F8"/>
    <w:rsid w:val="007E5BFD"/>
    <w:rsid w:val="007E6BCF"/>
    <w:rsid w:val="007E6D01"/>
    <w:rsid w:val="007E70D0"/>
    <w:rsid w:val="007E79A3"/>
    <w:rsid w:val="007E79F0"/>
    <w:rsid w:val="007E7B9B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3F6C"/>
    <w:rsid w:val="00814B55"/>
    <w:rsid w:val="0081526C"/>
    <w:rsid w:val="008165D7"/>
    <w:rsid w:val="00816724"/>
    <w:rsid w:val="0082069D"/>
    <w:rsid w:val="00820885"/>
    <w:rsid w:val="00820FDE"/>
    <w:rsid w:val="008214D2"/>
    <w:rsid w:val="00821BD3"/>
    <w:rsid w:val="00822576"/>
    <w:rsid w:val="0082299F"/>
    <w:rsid w:val="00823BF5"/>
    <w:rsid w:val="00823DA2"/>
    <w:rsid w:val="00824306"/>
    <w:rsid w:val="0082458A"/>
    <w:rsid w:val="008245F6"/>
    <w:rsid w:val="008257BE"/>
    <w:rsid w:val="008263EA"/>
    <w:rsid w:val="0082664E"/>
    <w:rsid w:val="00827255"/>
    <w:rsid w:val="0082766E"/>
    <w:rsid w:val="00827D0D"/>
    <w:rsid w:val="008305DE"/>
    <w:rsid w:val="00831203"/>
    <w:rsid w:val="008323B9"/>
    <w:rsid w:val="0083347D"/>
    <w:rsid w:val="0083372F"/>
    <w:rsid w:val="00833731"/>
    <w:rsid w:val="00833F21"/>
    <w:rsid w:val="008342E6"/>
    <w:rsid w:val="0083563A"/>
    <w:rsid w:val="00836001"/>
    <w:rsid w:val="00836DC1"/>
    <w:rsid w:val="008371A1"/>
    <w:rsid w:val="0084050F"/>
    <w:rsid w:val="00841156"/>
    <w:rsid w:val="0084178F"/>
    <w:rsid w:val="00841C1D"/>
    <w:rsid w:val="00841E72"/>
    <w:rsid w:val="00841FD4"/>
    <w:rsid w:val="008427BB"/>
    <w:rsid w:val="00842E6F"/>
    <w:rsid w:val="00842F50"/>
    <w:rsid w:val="008445AC"/>
    <w:rsid w:val="008449E1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00F"/>
    <w:rsid w:val="0086138B"/>
    <w:rsid w:val="008618D7"/>
    <w:rsid w:val="00863FAF"/>
    <w:rsid w:val="0086504F"/>
    <w:rsid w:val="0086576A"/>
    <w:rsid w:val="00865A65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8736A"/>
    <w:rsid w:val="00890FFF"/>
    <w:rsid w:val="00891020"/>
    <w:rsid w:val="00891A07"/>
    <w:rsid w:val="00891F80"/>
    <w:rsid w:val="008921F4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A72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C62"/>
    <w:rsid w:val="008B5F14"/>
    <w:rsid w:val="008B5FF7"/>
    <w:rsid w:val="008B6637"/>
    <w:rsid w:val="008B6F4B"/>
    <w:rsid w:val="008B7F0D"/>
    <w:rsid w:val="008C147B"/>
    <w:rsid w:val="008C15EC"/>
    <w:rsid w:val="008C29A0"/>
    <w:rsid w:val="008C2FB6"/>
    <w:rsid w:val="008C382A"/>
    <w:rsid w:val="008C3F52"/>
    <w:rsid w:val="008C4BFB"/>
    <w:rsid w:val="008C5F9F"/>
    <w:rsid w:val="008C62E5"/>
    <w:rsid w:val="008C6C73"/>
    <w:rsid w:val="008C6EBD"/>
    <w:rsid w:val="008C6EF1"/>
    <w:rsid w:val="008C7940"/>
    <w:rsid w:val="008D07E0"/>
    <w:rsid w:val="008D129A"/>
    <w:rsid w:val="008D12A6"/>
    <w:rsid w:val="008D1B16"/>
    <w:rsid w:val="008D23FF"/>
    <w:rsid w:val="008D2819"/>
    <w:rsid w:val="008D3FE5"/>
    <w:rsid w:val="008D49DD"/>
    <w:rsid w:val="008D6087"/>
    <w:rsid w:val="008D6572"/>
    <w:rsid w:val="008D7125"/>
    <w:rsid w:val="008D75EB"/>
    <w:rsid w:val="008E09E7"/>
    <w:rsid w:val="008E0DF2"/>
    <w:rsid w:val="008E10DD"/>
    <w:rsid w:val="008E1A87"/>
    <w:rsid w:val="008E33E6"/>
    <w:rsid w:val="008E37B1"/>
    <w:rsid w:val="008E3CCE"/>
    <w:rsid w:val="008E3FA1"/>
    <w:rsid w:val="008E3FB5"/>
    <w:rsid w:val="008E4B40"/>
    <w:rsid w:val="008E53BF"/>
    <w:rsid w:val="008E567E"/>
    <w:rsid w:val="008E61B4"/>
    <w:rsid w:val="008E6331"/>
    <w:rsid w:val="008E6889"/>
    <w:rsid w:val="008E6D5D"/>
    <w:rsid w:val="008E6E84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1389"/>
    <w:rsid w:val="009023DE"/>
    <w:rsid w:val="0090272A"/>
    <w:rsid w:val="00903306"/>
    <w:rsid w:val="00903490"/>
    <w:rsid w:val="009059F7"/>
    <w:rsid w:val="00906464"/>
    <w:rsid w:val="00906F77"/>
    <w:rsid w:val="00907CAC"/>
    <w:rsid w:val="00910618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6AD1"/>
    <w:rsid w:val="0092734E"/>
    <w:rsid w:val="00927A0B"/>
    <w:rsid w:val="00927C10"/>
    <w:rsid w:val="009301DD"/>
    <w:rsid w:val="00930280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574B"/>
    <w:rsid w:val="009458F4"/>
    <w:rsid w:val="009465EC"/>
    <w:rsid w:val="00946856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40"/>
    <w:rsid w:val="009551A5"/>
    <w:rsid w:val="0095531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97DD0"/>
    <w:rsid w:val="009A1195"/>
    <w:rsid w:val="009A1A13"/>
    <w:rsid w:val="009A291A"/>
    <w:rsid w:val="009A4F46"/>
    <w:rsid w:val="009A5205"/>
    <w:rsid w:val="009A595D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21E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5AFE"/>
    <w:rsid w:val="009D6810"/>
    <w:rsid w:val="009D6A51"/>
    <w:rsid w:val="009D6C00"/>
    <w:rsid w:val="009D75D8"/>
    <w:rsid w:val="009D7948"/>
    <w:rsid w:val="009D79F2"/>
    <w:rsid w:val="009E13FC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D99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D1E"/>
    <w:rsid w:val="00A16FF1"/>
    <w:rsid w:val="00A174E0"/>
    <w:rsid w:val="00A218E9"/>
    <w:rsid w:val="00A21A79"/>
    <w:rsid w:val="00A21AC7"/>
    <w:rsid w:val="00A2220C"/>
    <w:rsid w:val="00A22A7C"/>
    <w:rsid w:val="00A22C39"/>
    <w:rsid w:val="00A22FA7"/>
    <w:rsid w:val="00A244CB"/>
    <w:rsid w:val="00A24C25"/>
    <w:rsid w:val="00A25379"/>
    <w:rsid w:val="00A25CF4"/>
    <w:rsid w:val="00A2672C"/>
    <w:rsid w:val="00A276D8"/>
    <w:rsid w:val="00A27B93"/>
    <w:rsid w:val="00A303C2"/>
    <w:rsid w:val="00A30A32"/>
    <w:rsid w:val="00A30BDF"/>
    <w:rsid w:val="00A3139B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6F6"/>
    <w:rsid w:val="00A4488C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60A"/>
    <w:rsid w:val="00A65F1A"/>
    <w:rsid w:val="00A665B8"/>
    <w:rsid w:val="00A67085"/>
    <w:rsid w:val="00A671A5"/>
    <w:rsid w:val="00A67704"/>
    <w:rsid w:val="00A70250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00E"/>
    <w:rsid w:val="00A837B9"/>
    <w:rsid w:val="00A839C0"/>
    <w:rsid w:val="00A84000"/>
    <w:rsid w:val="00A85E52"/>
    <w:rsid w:val="00A868FC"/>
    <w:rsid w:val="00A86A76"/>
    <w:rsid w:val="00A86C02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5E78"/>
    <w:rsid w:val="00A96274"/>
    <w:rsid w:val="00A9753C"/>
    <w:rsid w:val="00A977F1"/>
    <w:rsid w:val="00AA0535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3F9"/>
    <w:rsid w:val="00AB0A2D"/>
    <w:rsid w:val="00AB0BCA"/>
    <w:rsid w:val="00AB1961"/>
    <w:rsid w:val="00AB1C8A"/>
    <w:rsid w:val="00AB2157"/>
    <w:rsid w:val="00AB2378"/>
    <w:rsid w:val="00AB24C2"/>
    <w:rsid w:val="00AB39A3"/>
    <w:rsid w:val="00AB3E17"/>
    <w:rsid w:val="00AB4168"/>
    <w:rsid w:val="00AB47D6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4FDC"/>
    <w:rsid w:val="00AC661E"/>
    <w:rsid w:val="00AC7672"/>
    <w:rsid w:val="00AC7BDE"/>
    <w:rsid w:val="00AD0493"/>
    <w:rsid w:val="00AD0B54"/>
    <w:rsid w:val="00AD0DDB"/>
    <w:rsid w:val="00AD23CC"/>
    <w:rsid w:val="00AD2FA7"/>
    <w:rsid w:val="00AD3796"/>
    <w:rsid w:val="00AD4324"/>
    <w:rsid w:val="00AD4E16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15D9"/>
    <w:rsid w:val="00AE2164"/>
    <w:rsid w:val="00AE27B7"/>
    <w:rsid w:val="00AE33BF"/>
    <w:rsid w:val="00AE404C"/>
    <w:rsid w:val="00AE4EDA"/>
    <w:rsid w:val="00AE532E"/>
    <w:rsid w:val="00AE5DE5"/>
    <w:rsid w:val="00AE6A22"/>
    <w:rsid w:val="00AE7945"/>
    <w:rsid w:val="00AE7AE4"/>
    <w:rsid w:val="00AE7BCA"/>
    <w:rsid w:val="00AF0DFA"/>
    <w:rsid w:val="00AF28A6"/>
    <w:rsid w:val="00AF34FF"/>
    <w:rsid w:val="00AF420A"/>
    <w:rsid w:val="00AF43DA"/>
    <w:rsid w:val="00AF4BA0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1A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670"/>
    <w:rsid w:val="00B44880"/>
    <w:rsid w:val="00B47230"/>
    <w:rsid w:val="00B473CB"/>
    <w:rsid w:val="00B47511"/>
    <w:rsid w:val="00B47826"/>
    <w:rsid w:val="00B47A0B"/>
    <w:rsid w:val="00B503C6"/>
    <w:rsid w:val="00B50427"/>
    <w:rsid w:val="00B50AAF"/>
    <w:rsid w:val="00B5156C"/>
    <w:rsid w:val="00B51B12"/>
    <w:rsid w:val="00B52312"/>
    <w:rsid w:val="00B524C8"/>
    <w:rsid w:val="00B5331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CD"/>
    <w:rsid w:val="00B576E9"/>
    <w:rsid w:val="00B57AAB"/>
    <w:rsid w:val="00B57D61"/>
    <w:rsid w:val="00B60D83"/>
    <w:rsid w:val="00B616A6"/>
    <w:rsid w:val="00B61C91"/>
    <w:rsid w:val="00B62263"/>
    <w:rsid w:val="00B63767"/>
    <w:rsid w:val="00B644F2"/>
    <w:rsid w:val="00B64F48"/>
    <w:rsid w:val="00B650A0"/>
    <w:rsid w:val="00B675C8"/>
    <w:rsid w:val="00B70843"/>
    <w:rsid w:val="00B70AD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1FCB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91D"/>
    <w:rsid w:val="00BB2E8A"/>
    <w:rsid w:val="00BB3840"/>
    <w:rsid w:val="00BB3887"/>
    <w:rsid w:val="00BB3B76"/>
    <w:rsid w:val="00BB3BA4"/>
    <w:rsid w:val="00BB47C0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447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29F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E7769"/>
    <w:rsid w:val="00BF0004"/>
    <w:rsid w:val="00BF0202"/>
    <w:rsid w:val="00BF0373"/>
    <w:rsid w:val="00BF0A23"/>
    <w:rsid w:val="00BF1646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4DD"/>
    <w:rsid w:val="00C02591"/>
    <w:rsid w:val="00C02E15"/>
    <w:rsid w:val="00C050DE"/>
    <w:rsid w:val="00C05431"/>
    <w:rsid w:val="00C062E9"/>
    <w:rsid w:val="00C06AEB"/>
    <w:rsid w:val="00C0792C"/>
    <w:rsid w:val="00C10840"/>
    <w:rsid w:val="00C1151F"/>
    <w:rsid w:val="00C118B3"/>
    <w:rsid w:val="00C11CBB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9E4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1E95"/>
    <w:rsid w:val="00C423D9"/>
    <w:rsid w:val="00C425F9"/>
    <w:rsid w:val="00C43146"/>
    <w:rsid w:val="00C4395B"/>
    <w:rsid w:val="00C43C2C"/>
    <w:rsid w:val="00C43FC7"/>
    <w:rsid w:val="00C4487D"/>
    <w:rsid w:val="00C44C20"/>
    <w:rsid w:val="00C46A46"/>
    <w:rsid w:val="00C47105"/>
    <w:rsid w:val="00C47252"/>
    <w:rsid w:val="00C47A60"/>
    <w:rsid w:val="00C519B5"/>
    <w:rsid w:val="00C51AB3"/>
    <w:rsid w:val="00C51F1C"/>
    <w:rsid w:val="00C524FF"/>
    <w:rsid w:val="00C526F7"/>
    <w:rsid w:val="00C52A37"/>
    <w:rsid w:val="00C53307"/>
    <w:rsid w:val="00C536C6"/>
    <w:rsid w:val="00C536EE"/>
    <w:rsid w:val="00C53E74"/>
    <w:rsid w:val="00C54C85"/>
    <w:rsid w:val="00C5619A"/>
    <w:rsid w:val="00C564E5"/>
    <w:rsid w:val="00C56CAA"/>
    <w:rsid w:val="00C574B0"/>
    <w:rsid w:val="00C57A1F"/>
    <w:rsid w:val="00C60160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163D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5CC6"/>
    <w:rsid w:val="00C86580"/>
    <w:rsid w:val="00C86AD1"/>
    <w:rsid w:val="00C870E7"/>
    <w:rsid w:val="00C87839"/>
    <w:rsid w:val="00C87AAD"/>
    <w:rsid w:val="00C87CB8"/>
    <w:rsid w:val="00C905FF"/>
    <w:rsid w:val="00C91467"/>
    <w:rsid w:val="00C914F5"/>
    <w:rsid w:val="00C919C5"/>
    <w:rsid w:val="00C919D3"/>
    <w:rsid w:val="00C9260A"/>
    <w:rsid w:val="00C93DCC"/>
    <w:rsid w:val="00C9464F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A5F"/>
    <w:rsid w:val="00CA5B27"/>
    <w:rsid w:val="00CA69E5"/>
    <w:rsid w:val="00CA74DB"/>
    <w:rsid w:val="00CA7AD1"/>
    <w:rsid w:val="00CB001F"/>
    <w:rsid w:val="00CB06A4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DC5"/>
    <w:rsid w:val="00CD4E3C"/>
    <w:rsid w:val="00CD5076"/>
    <w:rsid w:val="00CD5218"/>
    <w:rsid w:val="00CD654F"/>
    <w:rsid w:val="00CD667F"/>
    <w:rsid w:val="00CE14E4"/>
    <w:rsid w:val="00CE17AA"/>
    <w:rsid w:val="00CE3232"/>
    <w:rsid w:val="00CE389C"/>
    <w:rsid w:val="00CE4585"/>
    <w:rsid w:val="00CE4589"/>
    <w:rsid w:val="00CE4F54"/>
    <w:rsid w:val="00CE4FA6"/>
    <w:rsid w:val="00CE56E1"/>
    <w:rsid w:val="00CF0D1A"/>
    <w:rsid w:val="00CF0EFF"/>
    <w:rsid w:val="00CF2323"/>
    <w:rsid w:val="00CF2541"/>
    <w:rsid w:val="00CF2673"/>
    <w:rsid w:val="00CF2D9C"/>
    <w:rsid w:val="00CF30C0"/>
    <w:rsid w:val="00CF3482"/>
    <w:rsid w:val="00CF3F5D"/>
    <w:rsid w:val="00CF48FC"/>
    <w:rsid w:val="00CF592B"/>
    <w:rsid w:val="00CF5BD9"/>
    <w:rsid w:val="00CF6ACC"/>
    <w:rsid w:val="00CF6C65"/>
    <w:rsid w:val="00CF6DD1"/>
    <w:rsid w:val="00D00000"/>
    <w:rsid w:val="00D009C9"/>
    <w:rsid w:val="00D021BB"/>
    <w:rsid w:val="00D02400"/>
    <w:rsid w:val="00D032B8"/>
    <w:rsid w:val="00D05D62"/>
    <w:rsid w:val="00D06414"/>
    <w:rsid w:val="00D06840"/>
    <w:rsid w:val="00D06C4A"/>
    <w:rsid w:val="00D12BD3"/>
    <w:rsid w:val="00D145F0"/>
    <w:rsid w:val="00D154B1"/>
    <w:rsid w:val="00D15E40"/>
    <w:rsid w:val="00D16280"/>
    <w:rsid w:val="00D16BCD"/>
    <w:rsid w:val="00D16BFC"/>
    <w:rsid w:val="00D16DBB"/>
    <w:rsid w:val="00D17E9E"/>
    <w:rsid w:val="00D210C4"/>
    <w:rsid w:val="00D2168C"/>
    <w:rsid w:val="00D2368D"/>
    <w:rsid w:val="00D25CD8"/>
    <w:rsid w:val="00D25FBF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198E"/>
    <w:rsid w:val="00D44E77"/>
    <w:rsid w:val="00D45400"/>
    <w:rsid w:val="00D45CE1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2B94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3500"/>
    <w:rsid w:val="00D63BD3"/>
    <w:rsid w:val="00D6445C"/>
    <w:rsid w:val="00D64A42"/>
    <w:rsid w:val="00D64DAA"/>
    <w:rsid w:val="00D64EFD"/>
    <w:rsid w:val="00D64FA4"/>
    <w:rsid w:val="00D65134"/>
    <w:rsid w:val="00D65666"/>
    <w:rsid w:val="00D66755"/>
    <w:rsid w:val="00D66827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2DC6"/>
    <w:rsid w:val="00D744FF"/>
    <w:rsid w:val="00D74F33"/>
    <w:rsid w:val="00D75D73"/>
    <w:rsid w:val="00D7687F"/>
    <w:rsid w:val="00D76E98"/>
    <w:rsid w:val="00D807C9"/>
    <w:rsid w:val="00D80835"/>
    <w:rsid w:val="00D80D79"/>
    <w:rsid w:val="00D82FEB"/>
    <w:rsid w:val="00D8337B"/>
    <w:rsid w:val="00D83D60"/>
    <w:rsid w:val="00D841E6"/>
    <w:rsid w:val="00D84487"/>
    <w:rsid w:val="00D844DB"/>
    <w:rsid w:val="00D84667"/>
    <w:rsid w:val="00D85743"/>
    <w:rsid w:val="00D86118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976FC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295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8D1"/>
    <w:rsid w:val="00DB2BAD"/>
    <w:rsid w:val="00DB2BD5"/>
    <w:rsid w:val="00DB4855"/>
    <w:rsid w:val="00DB56F3"/>
    <w:rsid w:val="00DB5A59"/>
    <w:rsid w:val="00DB6B80"/>
    <w:rsid w:val="00DB6F16"/>
    <w:rsid w:val="00DC225C"/>
    <w:rsid w:val="00DC2717"/>
    <w:rsid w:val="00DC2FC0"/>
    <w:rsid w:val="00DC3124"/>
    <w:rsid w:val="00DC34AA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011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9AB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4CC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35EC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B82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01B9"/>
    <w:rsid w:val="00E32123"/>
    <w:rsid w:val="00E32CED"/>
    <w:rsid w:val="00E33D22"/>
    <w:rsid w:val="00E34B87"/>
    <w:rsid w:val="00E34C2F"/>
    <w:rsid w:val="00E36992"/>
    <w:rsid w:val="00E379DC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2D2C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2A6"/>
    <w:rsid w:val="00E71BE3"/>
    <w:rsid w:val="00E7310E"/>
    <w:rsid w:val="00E73E7B"/>
    <w:rsid w:val="00E7418C"/>
    <w:rsid w:val="00E74666"/>
    <w:rsid w:val="00E74744"/>
    <w:rsid w:val="00E748C8"/>
    <w:rsid w:val="00E76164"/>
    <w:rsid w:val="00E76335"/>
    <w:rsid w:val="00E76670"/>
    <w:rsid w:val="00E76A4D"/>
    <w:rsid w:val="00E80267"/>
    <w:rsid w:val="00E80809"/>
    <w:rsid w:val="00E81624"/>
    <w:rsid w:val="00E81C66"/>
    <w:rsid w:val="00E83A4D"/>
    <w:rsid w:val="00E83D02"/>
    <w:rsid w:val="00E83EB6"/>
    <w:rsid w:val="00E84C8C"/>
    <w:rsid w:val="00E85570"/>
    <w:rsid w:val="00E85792"/>
    <w:rsid w:val="00E86613"/>
    <w:rsid w:val="00E87139"/>
    <w:rsid w:val="00E87451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093E"/>
    <w:rsid w:val="00EA1F29"/>
    <w:rsid w:val="00EA2BDE"/>
    <w:rsid w:val="00EA2E6F"/>
    <w:rsid w:val="00EA4021"/>
    <w:rsid w:val="00EA46DE"/>
    <w:rsid w:val="00EA51D2"/>
    <w:rsid w:val="00EA56BB"/>
    <w:rsid w:val="00EA5FF7"/>
    <w:rsid w:val="00EA6620"/>
    <w:rsid w:val="00EA68B1"/>
    <w:rsid w:val="00EA70EF"/>
    <w:rsid w:val="00EA773D"/>
    <w:rsid w:val="00EA7953"/>
    <w:rsid w:val="00EB03F2"/>
    <w:rsid w:val="00EB10D6"/>
    <w:rsid w:val="00EB1444"/>
    <w:rsid w:val="00EB18D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3C5"/>
    <w:rsid w:val="00EC0509"/>
    <w:rsid w:val="00EC0654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414"/>
    <w:rsid w:val="00ED291D"/>
    <w:rsid w:val="00ED3142"/>
    <w:rsid w:val="00ED33DD"/>
    <w:rsid w:val="00ED4162"/>
    <w:rsid w:val="00ED48BB"/>
    <w:rsid w:val="00ED4D8C"/>
    <w:rsid w:val="00EE01B5"/>
    <w:rsid w:val="00EE08D4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AC7"/>
    <w:rsid w:val="00EF0CB4"/>
    <w:rsid w:val="00EF1BA7"/>
    <w:rsid w:val="00EF20C6"/>
    <w:rsid w:val="00EF3B0E"/>
    <w:rsid w:val="00EF3B2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15FB"/>
    <w:rsid w:val="00F02BA5"/>
    <w:rsid w:val="00F03000"/>
    <w:rsid w:val="00F0373B"/>
    <w:rsid w:val="00F03790"/>
    <w:rsid w:val="00F03A3C"/>
    <w:rsid w:val="00F05072"/>
    <w:rsid w:val="00F0627D"/>
    <w:rsid w:val="00F06DC3"/>
    <w:rsid w:val="00F07005"/>
    <w:rsid w:val="00F079AA"/>
    <w:rsid w:val="00F1062C"/>
    <w:rsid w:val="00F1103C"/>
    <w:rsid w:val="00F11B68"/>
    <w:rsid w:val="00F126D9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570D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37D25"/>
    <w:rsid w:val="00F40A79"/>
    <w:rsid w:val="00F414AA"/>
    <w:rsid w:val="00F41630"/>
    <w:rsid w:val="00F418F6"/>
    <w:rsid w:val="00F41B7D"/>
    <w:rsid w:val="00F42BEB"/>
    <w:rsid w:val="00F433E2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36C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6673F"/>
    <w:rsid w:val="00F70084"/>
    <w:rsid w:val="00F7075D"/>
    <w:rsid w:val="00F710EF"/>
    <w:rsid w:val="00F71643"/>
    <w:rsid w:val="00F71A0B"/>
    <w:rsid w:val="00F71D1A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1F53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5820"/>
    <w:rsid w:val="00F97136"/>
    <w:rsid w:val="00F97853"/>
    <w:rsid w:val="00F97D38"/>
    <w:rsid w:val="00FA29E9"/>
    <w:rsid w:val="00FA38D1"/>
    <w:rsid w:val="00FA418C"/>
    <w:rsid w:val="00FA58B7"/>
    <w:rsid w:val="00FA5AF5"/>
    <w:rsid w:val="00FA60CB"/>
    <w:rsid w:val="00FA6608"/>
    <w:rsid w:val="00FA7071"/>
    <w:rsid w:val="00FA7D9F"/>
    <w:rsid w:val="00FB050E"/>
    <w:rsid w:val="00FB097F"/>
    <w:rsid w:val="00FB0A56"/>
    <w:rsid w:val="00FB143B"/>
    <w:rsid w:val="00FB2CE0"/>
    <w:rsid w:val="00FB2F9A"/>
    <w:rsid w:val="00FB32F1"/>
    <w:rsid w:val="00FB4DB3"/>
    <w:rsid w:val="00FB5BAE"/>
    <w:rsid w:val="00FB6804"/>
    <w:rsid w:val="00FB7150"/>
    <w:rsid w:val="00FB7479"/>
    <w:rsid w:val="00FB7CD4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33C"/>
    <w:rsid w:val="00FC7DCD"/>
    <w:rsid w:val="00FD0ADA"/>
    <w:rsid w:val="00FD0CFB"/>
    <w:rsid w:val="00FD15B7"/>
    <w:rsid w:val="00FD1D35"/>
    <w:rsid w:val="00FD21EE"/>
    <w:rsid w:val="00FD352B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1E2E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758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149"/>
    <w:rsid w:val="00FF16D8"/>
    <w:rsid w:val="00FF288F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074B9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C15D91"/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C15D91"/>
    <w:rPr>
      <w:rFonts w:ascii="Arial" w:hAnsi="Aria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Normal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DefaultParagraphFon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Normal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DefaultParagraphFont"/>
    <w:link w:val="Adresse"/>
    <w:rsid w:val="00B56A9C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Paragraph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ParagraphChar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Header"/>
    <w:link w:val="DokumententitelZchn"/>
    <w:qFormat/>
    <w:rsid w:val="00C00CC7"/>
    <w:rPr>
      <w:noProof/>
      <w:color w:val="C00418" w:themeColor="accent1"/>
      <w:sz w:val="48"/>
    </w:rPr>
  </w:style>
  <w:style w:type="character" w:styleId="Strong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HeaderChar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DefaultParagraphFont"/>
    <w:rsid w:val="005F518B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ooter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BodyText">
    <w:name w:val="Body Text"/>
    <w:basedOn w:val="Normal"/>
    <w:link w:val="BodyTextChar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40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ubtleEmphasis">
    <w:name w:val="Subtle Emphasis"/>
    <w:uiPriority w:val="19"/>
    <w:qFormat/>
    <w:rsid w:val="00761D38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EC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EC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EA0751-BC6A-4866-BC8D-F9B79B3E2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78BA2-61C3-4956-99F0-7C45B2838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0CD26-05A7-4D5B-AD2A-6D40687B93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2A1779-E728-40BF-8162-42EFC4E27A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eGrocery specialist Picnic counts on TGW once again</vt:lpstr>
      <vt:lpstr>eGrocery specialist Picnic counts on TGW once again</vt:lpstr>
    </vt:vector>
  </TitlesOfParts>
  <Company>TGW Group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eGrocery specialist Picnic counts on TGW once again</dc:title>
  <dc:creator>Tahedl Alexander</dc:creator>
  <cp:keywords>eGrocery specialist Picnic counts on TGW once again</cp:keywords>
  <cp:lastModifiedBy>Dierlam Marissa</cp:lastModifiedBy>
  <cp:revision>2</cp:revision>
  <cp:lastPrinted>2020-09-07T05:28:00Z</cp:lastPrinted>
  <dcterms:created xsi:type="dcterms:W3CDTF">2022-07-13T12:54:00Z</dcterms:created>
  <dcterms:modified xsi:type="dcterms:W3CDTF">2022-07-13T12:54:00Z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